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28EBA" w14:textId="77777777" w:rsidR="004D2482" w:rsidRPr="00F64F3C" w:rsidRDefault="004D2482" w:rsidP="006D19FE">
      <w:pPr>
        <w:tabs>
          <w:tab w:val="center" w:pos="4320"/>
          <w:tab w:val="right" w:pos="8640"/>
        </w:tabs>
        <w:rPr>
          <w:rFonts w:cs="Arial"/>
          <w:spacing w:val="-2"/>
          <w:sz w:val="19"/>
          <w:szCs w:val="19"/>
          <w:lang w:val="fr-CA"/>
        </w:rPr>
      </w:pPr>
    </w:p>
    <w:p w14:paraId="7585FA81" w14:textId="6DDD5017" w:rsidR="006D19FE" w:rsidRPr="00F64F3C" w:rsidRDefault="00186A77" w:rsidP="006D19FE">
      <w:pPr>
        <w:tabs>
          <w:tab w:val="right" w:pos="8640"/>
        </w:tabs>
        <w:ind w:right="57"/>
        <w:jc w:val="center"/>
        <w:rPr>
          <w:rFonts w:cs="Arial"/>
          <w:b/>
          <w:sz w:val="19"/>
          <w:szCs w:val="19"/>
          <w:lang w:val="fr-CA"/>
        </w:rPr>
      </w:pPr>
      <w:r w:rsidRPr="00F64F3C">
        <w:rPr>
          <w:rFonts w:cs="Arial"/>
          <w:b/>
          <w:sz w:val="19"/>
          <w:szCs w:val="19"/>
          <w:lang w:val="fr-CA"/>
        </w:rPr>
        <w:t>DEMANDE DE DÉROGATION MINEURE</w:t>
      </w:r>
    </w:p>
    <w:p w14:paraId="76581E21" w14:textId="77777777" w:rsidR="006D19FE" w:rsidRPr="00F64F3C" w:rsidRDefault="006D19FE" w:rsidP="006D19FE">
      <w:pPr>
        <w:tabs>
          <w:tab w:val="right" w:pos="8640"/>
        </w:tabs>
        <w:ind w:right="57"/>
        <w:jc w:val="both"/>
        <w:rPr>
          <w:rFonts w:cs="Arial"/>
          <w:b/>
          <w:sz w:val="19"/>
          <w:szCs w:val="19"/>
          <w:lang w:val="fr-CA"/>
        </w:rPr>
      </w:pPr>
    </w:p>
    <w:p w14:paraId="0FE52FFE" w14:textId="32E1ABBC" w:rsidR="006D19FE" w:rsidRPr="00F64F3C" w:rsidRDefault="006D19FE" w:rsidP="00164C05">
      <w:pPr>
        <w:tabs>
          <w:tab w:val="right" w:pos="8640"/>
        </w:tabs>
        <w:ind w:right="57"/>
        <w:jc w:val="both"/>
        <w:rPr>
          <w:rFonts w:cs="Arial"/>
          <w:b/>
          <w:sz w:val="19"/>
          <w:szCs w:val="19"/>
          <w:lang w:val="fr-CA"/>
        </w:rPr>
      </w:pPr>
    </w:p>
    <w:p w14:paraId="03CE793B" w14:textId="3F2F749D" w:rsidR="00870CA4" w:rsidRPr="00F64F3C" w:rsidRDefault="00870CA4" w:rsidP="00164C05">
      <w:pPr>
        <w:tabs>
          <w:tab w:val="right" w:pos="8640"/>
        </w:tabs>
        <w:ind w:right="57"/>
        <w:jc w:val="both"/>
        <w:rPr>
          <w:rFonts w:cs="Arial"/>
          <w:sz w:val="19"/>
          <w:szCs w:val="19"/>
          <w:lang w:val="fr-CA"/>
        </w:rPr>
      </w:pPr>
      <w:r w:rsidRPr="00F64F3C">
        <w:rPr>
          <w:rFonts w:cs="Arial"/>
          <w:sz w:val="19"/>
          <w:szCs w:val="19"/>
          <w:lang w:val="fr-CA"/>
        </w:rPr>
        <w:t xml:space="preserve">AVIS PUBLIC est par les présentes donné que la Ville de Westmount doit statuer sur une demande de dérogation mineure lors de la séance ordinaire du conseil municipal qui aura lieu le </w:t>
      </w:r>
      <w:r w:rsidR="00B93081">
        <w:rPr>
          <w:rFonts w:cs="Arial"/>
          <w:b/>
          <w:bCs/>
          <w:sz w:val="19"/>
          <w:szCs w:val="19"/>
          <w:lang w:val="fr-CA"/>
        </w:rPr>
        <w:t>7 juillet</w:t>
      </w:r>
      <w:r w:rsidR="00FC11AF" w:rsidRPr="00F64F3C">
        <w:rPr>
          <w:rFonts w:cs="Arial"/>
          <w:b/>
          <w:bCs/>
          <w:sz w:val="19"/>
          <w:szCs w:val="19"/>
          <w:lang w:val="fr-CA"/>
        </w:rPr>
        <w:t xml:space="preserve"> 2025</w:t>
      </w:r>
      <w:r w:rsidRPr="00F64F3C">
        <w:rPr>
          <w:rFonts w:cs="Arial"/>
          <w:sz w:val="19"/>
          <w:szCs w:val="19"/>
          <w:lang w:val="fr-CA"/>
        </w:rPr>
        <w:t xml:space="preserve"> à </w:t>
      </w:r>
      <w:r w:rsidRPr="00F64F3C">
        <w:rPr>
          <w:rFonts w:cs="Arial"/>
          <w:b/>
          <w:sz w:val="19"/>
          <w:szCs w:val="19"/>
          <w:lang w:val="fr-CA"/>
        </w:rPr>
        <w:t>19 h</w:t>
      </w:r>
      <w:r w:rsidRPr="00F64F3C">
        <w:rPr>
          <w:rFonts w:cs="Arial"/>
          <w:sz w:val="19"/>
          <w:szCs w:val="19"/>
          <w:lang w:val="fr-CA"/>
        </w:rPr>
        <w:t xml:space="preserve">, dans la salle du conseil de l’hôtel de ville, situé au 4333, rue Sherbrooke Ouest, à Westmount et qui sera diffusée en direct sur le site Web de la Ville. Le lien vers la séance sera accessible à l’adresse suivante : </w:t>
      </w:r>
      <w:hyperlink r:id="rId7" w:history="1">
        <w:r w:rsidRPr="00F64F3C">
          <w:rPr>
            <w:rStyle w:val="Hyperlink"/>
            <w:rFonts w:cs="Arial"/>
            <w:sz w:val="19"/>
            <w:szCs w:val="19"/>
            <w:lang w:val="fr-CA"/>
          </w:rPr>
          <w:t>www.westmount.org/seance-du-conseil-en-direct</w:t>
        </w:r>
      </w:hyperlink>
      <w:r w:rsidRPr="00F64F3C">
        <w:rPr>
          <w:rFonts w:cs="Arial"/>
          <w:sz w:val="19"/>
          <w:szCs w:val="19"/>
          <w:lang w:val="fr-CA"/>
        </w:rPr>
        <w:t xml:space="preserve"> </w:t>
      </w:r>
    </w:p>
    <w:p w14:paraId="5947096C" w14:textId="77777777" w:rsidR="006D19FE" w:rsidRPr="00F64F3C" w:rsidRDefault="006D19FE" w:rsidP="00164C05">
      <w:pPr>
        <w:tabs>
          <w:tab w:val="right" w:pos="8640"/>
        </w:tabs>
        <w:ind w:right="57"/>
        <w:jc w:val="both"/>
        <w:rPr>
          <w:rFonts w:cs="Arial"/>
          <w:sz w:val="19"/>
          <w:szCs w:val="19"/>
          <w:lang w:val="fr-CA"/>
        </w:rPr>
      </w:pPr>
    </w:p>
    <w:p w14:paraId="14316A64" w14:textId="0CE98402" w:rsidR="006D19FE" w:rsidRPr="00F64F3C" w:rsidRDefault="006D19FE" w:rsidP="00164C05">
      <w:pPr>
        <w:tabs>
          <w:tab w:val="right" w:pos="8640"/>
        </w:tabs>
        <w:ind w:right="57"/>
        <w:jc w:val="both"/>
        <w:rPr>
          <w:rFonts w:cs="Arial"/>
          <w:sz w:val="19"/>
          <w:szCs w:val="19"/>
          <w:u w:val="single"/>
          <w:lang w:val="fr-CA"/>
        </w:rPr>
      </w:pPr>
      <w:r w:rsidRPr="00F64F3C">
        <w:rPr>
          <w:rFonts w:cs="Arial"/>
          <w:sz w:val="19"/>
          <w:szCs w:val="19"/>
          <w:u w:val="single"/>
          <w:lang w:val="fr-CA"/>
        </w:rPr>
        <w:t xml:space="preserve">Emplacement de la demande : </w:t>
      </w:r>
    </w:p>
    <w:p w14:paraId="46CB32B4" w14:textId="77777777" w:rsidR="006D19FE" w:rsidRPr="00F64F3C" w:rsidRDefault="006D19FE" w:rsidP="00164C05">
      <w:pPr>
        <w:pStyle w:val="ListParagraph"/>
        <w:tabs>
          <w:tab w:val="right" w:pos="8640"/>
        </w:tabs>
        <w:ind w:left="0" w:right="57"/>
        <w:jc w:val="both"/>
        <w:rPr>
          <w:rFonts w:cs="Arial"/>
          <w:sz w:val="19"/>
          <w:szCs w:val="19"/>
          <w:lang w:val="fr-CA"/>
        </w:rPr>
      </w:pPr>
    </w:p>
    <w:p w14:paraId="7C64FBF4" w14:textId="2984B3EF" w:rsidR="006D19FE" w:rsidRPr="00F64F3C" w:rsidRDefault="00B93081" w:rsidP="00164C05">
      <w:pPr>
        <w:tabs>
          <w:tab w:val="right" w:pos="8640"/>
        </w:tabs>
        <w:ind w:right="57"/>
        <w:jc w:val="both"/>
        <w:rPr>
          <w:rFonts w:cs="Arial"/>
          <w:sz w:val="19"/>
          <w:szCs w:val="19"/>
          <w:lang w:val="fr-CA"/>
        </w:rPr>
      </w:pPr>
      <w:bookmarkStart w:id="0" w:name="_Hlk190957466"/>
      <w:r>
        <w:rPr>
          <w:rFonts w:cs="Arial"/>
          <w:sz w:val="19"/>
          <w:szCs w:val="19"/>
          <w:lang w:val="fr-CA"/>
        </w:rPr>
        <w:t>392</w:t>
      </w:r>
      <w:r w:rsidR="00F279D6" w:rsidRPr="00F64F3C">
        <w:rPr>
          <w:rFonts w:cs="Arial"/>
          <w:sz w:val="19"/>
          <w:szCs w:val="19"/>
          <w:lang w:val="fr-CA"/>
        </w:rPr>
        <w:t xml:space="preserve">, </w:t>
      </w:r>
      <w:r>
        <w:rPr>
          <w:rFonts w:cs="Arial"/>
          <w:sz w:val="19"/>
          <w:szCs w:val="19"/>
          <w:lang w:val="fr-CA"/>
        </w:rPr>
        <w:t>Avenue Victoria</w:t>
      </w:r>
      <w:r w:rsidR="00870CA4" w:rsidRPr="00F64F3C">
        <w:rPr>
          <w:rFonts w:cs="Arial"/>
          <w:sz w:val="19"/>
          <w:szCs w:val="19"/>
          <w:lang w:val="fr-CA"/>
        </w:rPr>
        <w:t xml:space="preserve"> (</w:t>
      </w:r>
      <w:r w:rsidR="00F279D6" w:rsidRPr="00F64F3C">
        <w:rPr>
          <w:rFonts w:cs="Arial"/>
          <w:sz w:val="19"/>
          <w:szCs w:val="19"/>
          <w:lang w:val="fr-CA"/>
        </w:rPr>
        <w:t xml:space="preserve">lot </w:t>
      </w:r>
      <w:r w:rsidRPr="00047E8E">
        <w:rPr>
          <w:rFonts w:eastAsia="+mn-ea" w:cs="Arial"/>
          <w:kern w:val="24"/>
          <w:lang w:val="fr-CA"/>
        </w:rPr>
        <w:t>1 581 439</w:t>
      </w:r>
      <w:r w:rsidR="007C4DF0" w:rsidRPr="00F64F3C">
        <w:rPr>
          <w:rFonts w:cs="Arial"/>
          <w:sz w:val="19"/>
          <w:szCs w:val="19"/>
          <w:lang w:val="fr-CA"/>
        </w:rPr>
        <w:t>)</w:t>
      </w:r>
      <w:r w:rsidR="007C4DF0" w:rsidRPr="00F64F3C">
        <w:rPr>
          <w:sz w:val="19"/>
          <w:szCs w:val="19"/>
          <w:lang w:val="fr-CA"/>
        </w:rPr>
        <w:t xml:space="preserve"> </w:t>
      </w:r>
      <w:bookmarkEnd w:id="0"/>
      <w:r w:rsidR="007C4DF0" w:rsidRPr="00F64F3C">
        <w:rPr>
          <w:rFonts w:cs="Arial"/>
          <w:sz w:val="19"/>
          <w:szCs w:val="19"/>
          <w:lang w:val="fr-CA"/>
        </w:rPr>
        <w:tab/>
      </w:r>
    </w:p>
    <w:p w14:paraId="4922B44E" w14:textId="77777777" w:rsidR="006D19FE" w:rsidRPr="00F64F3C" w:rsidRDefault="006D19FE" w:rsidP="00164C05">
      <w:pPr>
        <w:pStyle w:val="ListParagraph"/>
        <w:tabs>
          <w:tab w:val="right" w:pos="8640"/>
        </w:tabs>
        <w:ind w:left="0" w:right="57"/>
        <w:jc w:val="both"/>
        <w:rPr>
          <w:rFonts w:cs="Arial"/>
          <w:sz w:val="19"/>
          <w:szCs w:val="19"/>
          <w:lang w:val="fr-CA"/>
        </w:rPr>
      </w:pPr>
    </w:p>
    <w:p w14:paraId="536BE721" w14:textId="77777777" w:rsidR="006D19FE" w:rsidRPr="00F64F3C" w:rsidRDefault="006D19FE" w:rsidP="00164C05">
      <w:pPr>
        <w:tabs>
          <w:tab w:val="right" w:pos="8640"/>
        </w:tabs>
        <w:ind w:right="57"/>
        <w:jc w:val="both"/>
        <w:rPr>
          <w:rFonts w:cs="Arial"/>
          <w:sz w:val="19"/>
          <w:szCs w:val="19"/>
          <w:u w:val="single"/>
          <w:lang w:val="fr-CA"/>
        </w:rPr>
      </w:pPr>
      <w:r w:rsidRPr="00F64F3C">
        <w:rPr>
          <w:rFonts w:cs="Arial"/>
          <w:sz w:val="19"/>
          <w:szCs w:val="19"/>
          <w:u w:val="single"/>
          <w:lang w:val="fr-CA"/>
        </w:rPr>
        <w:t xml:space="preserve">Nature de la demande : </w:t>
      </w:r>
    </w:p>
    <w:p w14:paraId="6D8ED22C" w14:textId="3B6FECFF" w:rsidR="006D19FE" w:rsidRPr="00F64F3C" w:rsidRDefault="006D19FE" w:rsidP="00164C05">
      <w:pPr>
        <w:pStyle w:val="ListParagraph"/>
        <w:tabs>
          <w:tab w:val="right" w:pos="8640"/>
        </w:tabs>
        <w:ind w:left="0" w:right="57"/>
        <w:jc w:val="both"/>
        <w:rPr>
          <w:rFonts w:cs="Arial"/>
          <w:sz w:val="19"/>
          <w:szCs w:val="19"/>
          <w:lang w:val="fr-CA"/>
        </w:rPr>
      </w:pPr>
    </w:p>
    <w:p w14:paraId="68E16901" w14:textId="4D87180F" w:rsidR="00B93081" w:rsidRPr="00B93081" w:rsidRDefault="00F279D6" w:rsidP="00B93081">
      <w:pPr>
        <w:tabs>
          <w:tab w:val="right" w:pos="8640"/>
        </w:tabs>
        <w:ind w:right="57"/>
        <w:jc w:val="both"/>
        <w:rPr>
          <w:rFonts w:cs="Arial"/>
          <w:color w:val="000000" w:themeColor="text1"/>
          <w:sz w:val="19"/>
          <w:szCs w:val="19"/>
          <w:lang w:val="fr-CA"/>
        </w:rPr>
      </w:pPr>
      <w:r w:rsidRPr="00F64F3C">
        <w:rPr>
          <w:rFonts w:cs="Arial"/>
          <w:sz w:val="19"/>
          <w:szCs w:val="19"/>
          <w:lang w:val="fr-CA"/>
        </w:rPr>
        <w:t xml:space="preserve">La demande de dérogation mineure </w:t>
      </w:r>
      <w:r w:rsidR="004F26D1" w:rsidRPr="00F64F3C">
        <w:rPr>
          <w:rFonts w:cs="Arial"/>
          <w:sz w:val="19"/>
          <w:szCs w:val="19"/>
          <w:lang w:val="fr-CA"/>
        </w:rPr>
        <w:t xml:space="preserve">vise </w:t>
      </w:r>
      <w:r w:rsidR="00CB6E61" w:rsidRPr="00F64F3C">
        <w:rPr>
          <w:rFonts w:cs="Arial"/>
          <w:sz w:val="19"/>
          <w:szCs w:val="19"/>
          <w:lang w:val="fr-CA"/>
        </w:rPr>
        <w:t xml:space="preserve">à </w:t>
      </w:r>
      <w:r w:rsidR="00401098" w:rsidRPr="00F64F3C">
        <w:rPr>
          <w:rFonts w:cs="Arial"/>
          <w:color w:val="000000" w:themeColor="text1"/>
          <w:sz w:val="19"/>
          <w:szCs w:val="19"/>
          <w:lang w:val="fr-CA"/>
        </w:rPr>
        <w:t>permettre</w:t>
      </w:r>
      <w:r w:rsidR="00B93081">
        <w:rPr>
          <w:rFonts w:cs="Arial"/>
          <w:color w:val="000000" w:themeColor="text1"/>
          <w:sz w:val="19"/>
          <w:szCs w:val="19"/>
          <w:lang w:val="fr-CA"/>
        </w:rPr>
        <w:t xml:space="preserve"> </w:t>
      </w:r>
      <w:r w:rsidR="00B93081" w:rsidRPr="00B93081">
        <w:rPr>
          <w:rFonts w:cs="Arial"/>
          <w:color w:val="000000" w:themeColor="text1"/>
          <w:sz w:val="19"/>
          <w:szCs w:val="19"/>
          <w:lang w:val="fr-CA"/>
        </w:rPr>
        <w:t>l'installation d'une terrasse autoportante qui occuperait l'entièreté de la cour latérale du lot 1 581 439 qui ne serait pas supporté par des poteaux ou des murs et qui nécessiterait l’élimination de six espaces de stationnement, ce qui dérogerait aux articles suivants du Règlement de zonage 1303:</w:t>
      </w:r>
    </w:p>
    <w:p w14:paraId="2A8642BA" w14:textId="77777777" w:rsidR="00B93081" w:rsidRPr="00B93081" w:rsidRDefault="00B93081" w:rsidP="00B93081">
      <w:pPr>
        <w:tabs>
          <w:tab w:val="right" w:pos="8640"/>
        </w:tabs>
        <w:ind w:right="57"/>
        <w:jc w:val="both"/>
        <w:rPr>
          <w:rFonts w:cs="Arial"/>
          <w:color w:val="000000" w:themeColor="text1"/>
          <w:sz w:val="19"/>
          <w:szCs w:val="19"/>
          <w:lang w:val="fr-CA"/>
        </w:rPr>
      </w:pPr>
    </w:p>
    <w:p w14:paraId="7BBA9A9B" w14:textId="45C793A4" w:rsidR="00B93081" w:rsidRPr="00B93081" w:rsidRDefault="00B93081" w:rsidP="00B93081">
      <w:pPr>
        <w:pStyle w:val="ListParagraph"/>
        <w:numPr>
          <w:ilvl w:val="0"/>
          <w:numId w:val="16"/>
        </w:numPr>
        <w:tabs>
          <w:tab w:val="right" w:pos="8640"/>
        </w:tabs>
        <w:ind w:right="57"/>
        <w:jc w:val="both"/>
        <w:rPr>
          <w:rFonts w:cs="Arial"/>
          <w:color w:val="000000" w:themeColor="text1"/>
          <w:sz w:val="19"/>
          <w:szCs w:val="19"/>
          <w:lang w:val="fr-CA"/>
        </w:rPr>
      </w:pPr>
      <w:r w:rsidRPr="00B93081">
        <w:rPr>
          <w:rFonts w:cs="Arial"/>
          <w:color w:val="000000" w:themeColor="text1"/>
          <w:sz w:val="19"/>
          <w:szCs w:val="19"/>
          <w:lang w:val="fr-CA"/>
        </w:rPr>
        <w:t>L'article 5.5.1, au point (4), stipule que « dans le cas d'un bâtiment autre qu'un bâtiment résidentiel ou industriel, ou d'une partie de bâtiment conçu pour des occupations autres que résidentielles, il comporte un garage de stationnement établi sur le lot ou le terrain sur lequel il est érigé pouvant accommoder au moins un espace de stationnement par 500 pieds carrés (46,45 mètres carrés) de superficie de plancher au rez-de-chaussée; et un espace de stationnement par 1 000 pieds carrés (92,90 mètres carrés) de la superficie de plancher totale des autres étages », ce qui nécessiterait après calcul sept</w:t>
      </w:r>
      <w:r>
        <w:rPr>
          <w:rFonts w:cs="Arial"/>
          <w:color w:val="000000" w:themeColor="text1"/>
          <w:sz w:val="19"/>
          <w:szCs w:val="19"/>
          <w:lang w:val="fr-CA"/>
        </w:rPr>
        <w:t xml:space="preserve"> (7)</w:t>
      </w:r>
      <w:r w:rsidRPr="00B93081">
        <w:rPr>
          <w:rFonts w:cs="Arial"/>
          <w:color w:val="000000" w:themeColor="text1"/>
          <w:sz w:val="19"/>
          <w:szCs w:val="19"/>
          <w:lang w:val="fr-CA"/>
        </w:rPr>
        <w:t xml:space="preserve"> places de stationnement sur le lot 1 581 439 ;</w:t>
      </w:r>
    </w:p>
    <w:p w14:paraId="40CA1FA0" w14:textId="77777777" w:rsidR="00B93081" w:rsidRPr="00B93081" w:rsidRDefault="00B93081" w:rsidP="00B93081">
      <w:pPr>
        <w:tabs>
          <w:tab w:val="right" w:pos="8640"/>
        </w:tabs>
        <w:ind w:right="57"/>
        <w:jc w:val="both"/>
        <w:rPr>
          <w:rFonts w:cs="Arial"/>
          <w:color w:val="000000" w:themeColor="text1"/>
          <w:sz w:val="19"/>
          <w:szCs w:val="19"/>
          <w:lang w:val="fr-CA"/>
        </w:rPr>
      </w:pPr>
    </w:p>
    <w:p w14:paraId="252C0595" w14:textId="3DB36ABC" w:rsidR="00B93081" w:rsidRPr="00B93081" w:rsidRDefault="00B93081" w:rsidP="00B93081">
      <w:pPr>
        <w:pStyle w:val="ListParagraph"/>
        <w:numPr>
          <w:ilvl w:val="0"/>
          <w:numId w:val="16"/>
        </w:numPr>
        <w:tabs>
          <w:tab w:val="right" w:pos="8640"/>
        </w:tabs>
        <w:ind w:right="57"/>
        <w:jc w:val="both"/>
        <w:rPr>
          <w:rFonts w:cs="Arial"/>
          <w:color w:val="000000" w:themeColor="text1"/>
          <w:sz w:val="19"/>
          <w:szCs w:val="19"/>
          <w:lang w:val="fr-CA"/>
        </w:rPr>
      </w:pPr>
      <w:r w:rsidRPr="00B93081">
        <w:rPr>
          <w:rFonts w:cs="Arial"/>
          <w:color w:val="000000" w:themeColor="text1"/>
          <w:sz w:val="19"/>
          <w:szCs w:val="19"/>
          <w:lang w:val="fr-CA"/>
        </w:rPr>
        <w:t>L'article 6.17.2 stipule qu'une terrasse autoportante est « une terrasse supportée par des poteaux ou des murs, mais structurellement indépendante et reliée au bâtiment seulement par une passerelle ou un escalier de moins de 4,92 pieds (1,50 mètre) de largeur n'est pas considérée comme une partie du bâtiment », et que « la distance entre une terrasse et une ligne de propriété doit être au moins deux fois plus grande que sa hauteur par rapport au sol ».</w:t>
      </w:r>
    </w:p>
    <w:p w14:paraId="1E3CD163" w14:textId="24DEF168" w:rsidR="00401098" w:rsidRPr="00F64F3C" w:rsidRDefault="00401098" w:rsidP="00B93081">
      <w:pPr>
        <w:tabs>
          <w:tab w:val="right" w:pos="8640"/>
        </w:tabs>
        <w:ind w:right="57"/>
        <w:jc w:val="both"/>
        <w:rPr>
          <w:rFonts w:cs="Arial"/>
          <w:sz w:val="19"/>
          <w:szCs w:val="19"/>
          <w:lang w:val="fr-CA"/>
        </w:rPr>
      </w:pPr>
    </w:p>
    <w:p w14:paraId="03805981" w14:textId="14BFFA7B" w:rsidR="006D19FE" w:rsidRPr="00F64F3C" w:rsidRDefault="006D19FE" w:rsidP="00164C05">
      <w:pPr>
        <w:tabs>
          <w:tab w:val="right" w:pos="8640"/>
        </w:tabs>
        <w:ind w:right="57"/>
        <w:jc w:val="both"/>
        <w:rPr>
          <w:rFonts w:cs="Arial"/>
          <w:color w:val="000000" w:themeColor="text1"/>
          <w:sz w:val="19"/>
          <w:szCs w:val="19"/>
          <w:lang w:val="fr-CA"/>
        </w:rPr>
      </w:pPr>
      <w:r w:rsidRPr="00F64F3C">
        <w:rPr>
          <w:rFonts w:cs="Arial"/>
          <w:sz w:val="19"/>
          <w:szCs w:val="19"/>
          <w:lang w:val="fr-CA"/>
        </w:rPr>
        <w:t xml:space="preserve">Toute personne intéressée pourra se faire entendre par le conseil relativement à cette demande </w:t>
      </w:r>
      <w:r w:rsidRPr="00F64F3C">
        <w:rPr>
          <w:rFonts w:cs="Arial"/>
          <w:color w:val="000000" w:themeColor="text1"/>
          <w:sz w:val="19"/>
          <w:szCs w:val="19"/>
          <w:lang w:val="fr-CA"/>
        </w:rPr>
        <w:t>lors de la séance ou lors de la diffusion en direct de la séance sur le site web de la ville. Toute personne intéressée peut également transmettre ses questions ou commentaire</w:t>
      </w:r>
      <w:r w:rsidR="00AC6B0B" w:rsidRPr="00F64F3C">
        <w:rPr>
          <w:rFonts w:cs="Arial"/>
          <w:color w:val="000000" w:themeColor="text1"/>
          <w:sz w:val="19"/>
          <w:szCs w:val="19"/>
          <w:lang w:val="fr-CA"/>
        </w:rPr>
        <w:t>s</w:t>
      </w:r>
      <w:r w:rsidRPr="00F64F3C">
        <w:rPr>
          <w:rFonts w:cs="Arial"/>
          <w:color w:val="000000" w:themeColor="text1"/>
          <w:sz w:val="19"/>
          <w:szCs w:val="19"/>
          <w:lang w:val="fr-CA"/>
        </w:rPr>
        <w:t xml:space="preserve"> via le formulaire en ligne : </w:t>
      </w:r>
      <w:hyperlink r:id="rId8" w:history="1">
        <w:r w:rsidRPr="00F64F3C">
          <w:rPr>
            <w:rStyle w:val="Hyperlink"/>
            <w:rFonts w:cs="Arial"/>
            <w:sz w:val="19"/>
            <w:szCs w:val="19"/>
            <w:lang w:val="fr-CA"/>
          </w:rPr>
          <w:t>https://westmount.org/questions-pour-la-seance-du-conseil/</w:t>
        </w:r>
      </w:hyperlink>
      <w:r w:rsidRPr="00F64F3C">
        <w:rPr>
          <w:rFonts w:cs="Arial"/>
          <w:color w:val="000000" w:themeColor="text1"/>
          <w:sz w:val="19"/>
          <w:szCs w:val="19"/>
          <w:lang w:val="fr-CA"/>
        </w:rPr>
        <w:t>.</w:t>
      </w:r>
    </w:p>
    <w:p w14:paraId="069EF218" w14:textId="1E52F5C4" w:rsidR="006D19FE" w:rsidRPr="00F64F3C" w:rsidRDefault="006D19FE" w:rsidP="00164C05">
      <w:pPr>
        <w:tabs>
          <w:tab w:val="right" w:pos="8640"/>
        </w:tabs>
        <w:ind w:right="57"/>
        <w:jc w:val="both"/>
        <w:rPr>
          <w:rFonts w:cs="Arial"/>
          <w:color w:val="000000" w:themeColor="text1"/>
          <w:sz w:val="19"/>
          <w:szCs w:val="19"/>
          <w:lang w:val="fr-CA"/>
        </w:rPr>
      </w:pPr>
    </w:p>
    <w:p w14:paraId="1F36C67A" w14:textId="1808C343" w:rsidR="006D19FE" w:rsidRPr="00F64F3C" w:rsidRDefault="006D19FE" w:rsidP="00164C05">
      <w:pPr>
        <w:ind w:right="57"/>
        <w:jc w:val="both"/>
        <w:rPr>
          <w:rFonts w:cs="Arial"/>
          <w:color w:val="000000" w:themeColor="text1"/>
          <w:sz w:val="19"/>
          <w:szCs w:val="19"/>
          <w:lang w:val="fr-CA"/>
        </w:rPr>
      </w:pPr>
      <w:r w:rsidRPr="00F64F3C">
        <w:rPr>
          <w:rFonts w:cs="Arial"/>
          <w:color w:val="000000" w:themeColor="text1"/>
          <w:sz w:val="19"/>
          <w:szCs w:val="19"/>
          <w:lang w:val="fr-CA"/>
        </w:rPr>
        <w:t xml:space="preserve">Pour de plus amples informations, </w:t>
      </w:r>
      <w:r w:rsidR="009C6A2F" w:rsidRPr="00F64F3C">
        <w:rPr>
          <w:rFonts w:cs="Arial"/>
          <w:color w:val="000000" w:themeColor="text1"/>
          <w:sz w:val="19"/>
          <w:szCs w:val="19"/>
          <w:lang w:val="fr-CA"/>
        </w:rPr>
        <w:t>veuillez-vous</w:t>
      </w:r>
      <w:r w:rsidRPr="00F64F3C">
        <w:rPr>
          <w:rFonts w:cs="Arial"/>
          <w:color w:val="000000" w:themeColor="text1"/>
          <w:sz w:val="19"/>
          <w:szCs w:val="19"/>
          <w:lang w:val="fr-CA"/>
        </w:rPr>
        <w:t xml:space="preserve"> adresser </w:t>
      </w:r>
      <w:r w:rsidR="00097214" w:rsidRPr="00F64F3C">
        <w:rPr>
          <w:rFonts w:cs="Arial"/>
          <w:color w:val="000000" w:themeColor="text1"/>
          <w:sz w:val="19"/>
          <w:szCs w:val="19"/>
          <w:lang w:val="fr-CA"/>
        </w:rPr>
        <w:t>en personne au comptoir</w:t>
      </w:r>
      <w:r w:rsidRPr="00F64F3C">
        <w:rPr>
          <w:rFonts w:cs="Arial"/>
          <w:color w:val="000000" w:themeColor="text1"/>
          <w:sz w:val="19"/>
          <w:szCs w:val="19"/>
          <w:lang w:val="fr-CA"/>
        </w:rPr>
        <w:t xml:space="preserve"> du Service de l’aménagement urbain, par téléphone au </w:t>
      </w:r>
      <w:bookmarkStart w:id="1" w:name="_Hlk159396297"/>
      <w:r w:rsidRPr="00F64F3C">
        <w:rPr>
          <w:rFonts w:cs="Arial"/>
          <w:color w:val="000000" w:themeColor="text1"/>
          <w:sz w:val="19"/>
          <w:szCs w:val="19"/>
          <w:lang w:val="fr-CA"/>
        </w:rPr>
        <w:t>514</w:t>
      </w:r>
      <w:r w:rsidR="00AC6B0B" w:rsidRPr="00F64F3C">
        <w:rPr>
          <w:rFonts w:cs="Arial"/>
          <w:color w:val="000000" w:themeColor="text1"/>
          <w:sz w:val="19"/>
          <w:szCs w:val="19"/>
          <w:lang w:val="fr-CA"/>
        </w:rPr>
        <w:t> </w:t>
      </w:r>
      <w:r w:rsidRPr="00F64F3C">
        <w:rPr>
          <w:rFonts w:cs="Arial"/>
          <w:color w:val="000000" w:themeColor="text1"/>
          <w:sz w:val="19"/>
          <w:szCs w:val="19"/>
          <w:lang w:val="fr-CA"/>
        </w:rPr>
        <w:t>989-5200</w:t>
      </w:r>
      <w:bookmarkEnd w:id="1"/>
      <w:r w:rsidRPr="00F64F3C">
        <w:rPr>
          <w:rFonts w:cs="Arial"/>
          <w:color w:val="000000" w:themeColor="text1"/>
          <w:sz w:val="19"/>
          <w:szCs w:val="19"/>
          <w:lang w:val="fr-CA"/>
        </w:rPr>
        <w:t>, ou par courriel à</w:t>
      </w:r>
      <w:r w:rsidRPr="00F64F3C">
        <w:rPr>
          <w:sz w:val="19"/>
          <w:szCs w:val="19"/>
          <w:lang w:val="fr-CA"/>
        </w:rPr>
        <w:t xml:space="preserve"> </w:t>
      </w:r>
      <w:hyperlink r:id="rId9" w:history="1">
        <w:r w:rsidR="00097214" w:rsidRPr="00F64F3C">
          <w:rPr>
            <w:rStyle w:val="Hyperlink"/>
            <w:sz w:val="19"/>
            <w:szCs w:val="19"/>
            <w:lang w:val="fr-CA"/>
          </w:rPr>
          <w:t>permis@westmount.org</w:t>
        </w:r>
      </w:hyperlink>
      <w:r w:rsidR="00097214" w:rsidRPr="00F64F3C">
        <w:rPr>
          <w:sz w:val="19"/>
          <w:szCs w:val="19"/>
          <w:lang w:val="fr-CA"/>
        </w:rPr>
        <w:t>.</w:t>
      </w:r>
    </w:p>
    <w:p w14:paraId="3F8F92B9" w14:textId="647747CB" w:rsidR="006D19FE" w:rsidRPr="00F64F3C" w:rsidRDefault="006D19FE" w:rsidP="00164C05">
      <w:pPr>
        <w:ind w:right="57"/>
        <w:jc w:val="both"/>
        <w:rPr>
          <w:rFonts w:cs="Arial"/>
          <w:color w:val="000000" w:themeColor="text1"/>
          <w:sz w:val="19"/>
          <w:szCs w:val="19"/>
          <w:lang w:val="fr-CA"/>
        </w:rPr>
      </w:pPr>
    </w:p>
    <w:p w14:paraId="5C10D71F" w14:textId="151E7067" w:rsidR="00C14F94" w:rsidRPr="00F64F3C" w:rsidRDefault="006D19FE" w:rsidP="00164C05">
      <w:pPr>
        <w:tabs>
          <w:tab w:val="center" w:pos="4320"/>
          <w:tab w:val="right" w:pos="8640"/>
        </w:tabs>
        <w:ind w:right="57"/>
        <w:rPr>
          <w:rFonts w:cs="Arial"/>
          <w:spacing w:val="-2"/>
          <w:sz w:val="19"/>
          <w:szCs w:val="19"/>
          <w:lang w:val="fr-CA"/>
        </w:rPr>
      </w:pPr>
      <w:r w:rsidRPr="00F64F3C">
        <w:rPr>
          <w:rFonts w:cs="Arial"/>
          <w:spacing w:val="-2"/>
          <w:sz w:val="19"/>
          <w:szCs w:val="19"/>
          <w:lang w:val="fr-CA"/>
        </w:rPr>
        <w:t xml:space="preserve">FAIT à Westmount, </w:t>
      </w:r>
      <w:r w:rsidR="00870CA4" w:rsidRPr="00F64F3C">
        <w:rPr>
          <w:rFonts w:cs="Arial"/>
          <w:spacing w:val="-2"/>
          <w:sz w:val="19"/>
          <w:szCs w:val="19"/>
          <w:lang w:val="fr-CA"/>
        </w:rPr>
        <w:t xml:space="preserve">ce </w:t>
      </w:r>
      <w:r w:rsidR="00401098" w:rsidRPr="00F64F3C">
        <w:rPr>
          <w:rFonts w:cs="Arial"/>
          <w:spacing w:val="-2"/>
          <w:sz w:val="19"/>
          <w:szCs w:val="19"/>
          <w:lang w:val="fr-CA"/>
        </w:rPr>
        <w:t>vendredi</w:t>
      </w:r>
      <w:r w:rsidR="008053D4" w:rsidRPr="00F64F3C">
        <w:rPr>
          <w:rFonts w:cs="Arial"/>
          <w:spacing w:val="-2"/>
          <w:sz w:val="19"/>
          <w:szCs w:val="19"/>
          <w:lang w:val="fr-CA"/>
        </w:rPr>
        <w:t xml:space="preserve"> </w:t>
      </w:r>
      <w:r w:rsidR="004C29CC">
        <w:rPr>
          <w:rFonts w:cs="Arial"/>
          <w:spacing w:val="-2"/>
          <w:sz w:val="19"/>
          <w:szCs w:val="19"/>
          <w:lang w:val="fr-CA"/>
        </w:rPr>
        <w:t>17</w:t>
      </w:r>
      <w:r w:rsidR="00B93081">
        <w:rPr>
          <w:rFonts w:cs="Arial"/>
          <w:spacing w:val="-2"/>
          <w:sz w:val="19"/>
          <w:szCs w:val="19"/>
          <w:lang w:val="fr-CA"/>
        </w:rPr>
        <w:t xml:space="preserve"> juin</w:t>
      </w:r>
      <w:r w:rsidR="00401098" w:rsidRPr="00F64F3C">
        <w:rPr>
          <w:rFonts w:cs="Arial"/>
          <w:spacing w:val="-2"/>
          <w:sz w:val="19"/>
          <w:szCs w:val="19"/>
          <w:lang w:val="fr-CA"/>
        </w:rPr>
        <w:t xml:space="preserve"> </w:t>
      </w:r>
      <w:r w:rsidR="00870CA4" w:rsidRPr="00F64F3C">
        <w:rPr>
          <w:rFonts w:cs="Arial"/>
          <w:spacing w:val="-2"/>
          <w:sz w:val="19"/>
          <w:szCs w:val="19"/>
          <w:lang w:val="fr-CA"/>
        </w:rPr>
        <w:t>202</w:t>
      </w:r>
      <w:r w:rsidR="0091691E" w:rsidRPr="00F64F3C">
        <w:rPr>
          <w:rFonts w:cs="Arial"/>
          <w:spacing w:val="-2"/>
          <w:sz w:val="19"/>
          <w:szCs w:val="19"/>
          <w:lang w:val="fr-CA"/>
        </w:rPr>
        <w:t>5</w:t>
      </w:r>
      <w:r w:rsidR="00870CA4" w:rsidRPr="00F64F3C">
        <w:rPr>
          <w:rFonts w:cs="Arial"/>
          <w:spacing w:val="-2"/>
          <w:sz w:val="19"/>
          <w:szCs w:val="19"/>
          <w:lang w:val="fr-CA"/>
        </w:rPr>
        <w:t>.</w:t>
      </w:r>
    </w:p>
    <w:p w14:paraId="4A7E9ED9" w14:textId="2337B017" w:rsidR="00126633" w:rsidRPr="00F64F3C" w:rsidRDefault="00FF20EA" w:rsidP="00164C05">
      <w:pPr>
        <w:tabs>
          <w:tab w:val="center" w:pos="4320"/>
          <w:tab w:val="right" w:pos="8640"/>
        </w:tabs>
        <w:ind w:right="57"/>
        <w:rPr>
          <w:rFonts w:cs="Arial"/>
          <w:spacing w:val="-2"/>
          <w:sz w:val="19"/>
          <w:szCs w:val="19"/>
          <w:lang w:val="fr-CA"/>
        </w:rPr>
      </w:pPr>
      <w:r w:rsidRPr="00FF20EA">
        <w:rPr>
          <w:rFonts w:ascii="Times New Roman" w:hAnsi="Times New Roman"/>
          <w:noProof/>
          <w:sz w:val="24"/>
          <w:szCs w:val="24"/>
          <w:lang w:val="en-CA" w:eastAsia="en-CA"/>
        </w:rPr>
        <w:drawing>
          <wp:anchor distT="0" distB="0" distL="114300" distR="114300" simplePos="0" relativeHeight="251658240" behindDoc="1" locked="0" layoutInCell="1" allowOverlap="1" wp14:anchorId="3718082F" wp14:editId="4A5A3DDE">
            <wp:simplePos x="0" y="0"/>
            <wp:positionH relativeFrom="column">
              <wp:posOffset>2209800</wp:posOffset>
            </wp:positionH>
            <wp:positionV relativeFrom="paragraph">
              <wp:posOffset>63500</wp:posOffset>
            </wp:positionV>
            <wp:extent cx="1466850" cy="874376"/>
            <wp:effectExtent l="0" t="0" r="0" b="2540"/>
            <wp:wrapNone/>
            <wp:docPr id="403211721"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11721" name="Picture 1" descr="A close-up of a signature&#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8743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5B0BD" w14:textId="77777777" w:rsidR="009C6A2F" w:rsidRDefault="009C6A2F" w:rsidP="00164C05">
      <w:pPr>
        <w:tabs>
          <w:tab w:val="center" w:pos="4320"/>
          <w:tab w:val="right" w:pos="8640"/>
        </w:tabs>
        <w:ind w:right="57"/>
        <w:rPr>
          <w:rFonts w:cs="Arial"/>
          <w:spacing w:val="-2"/>
          <w:sz w:val="19"/>
          <w:szCs w:val="19"/>
          <w:lang w:val="fr-CA"/>
        </w:rPr>
      </w:pPr>
    </w:p>
    <w:p w14:paraId="3EAD8562" w14:textId="77777777" w:rsidR="00F64F3C" w:rsidRDefault="00F64F3C" w:rsidP="00164C05">
      <w:pPr>
        <w:tabs>
          <w:tab w:val="center" w:pos="4320"/>
          <w:tab w:val="right" w:pos="8640"/>
        </w:tabs>
        <w:ind w:right="57"/>
        <w:rPr>
          <w:rFonts w:cs="Arial"/>
          <w:spacing w:val="-2"/>
          <w:sz w:val="19"/>
          <w:szCs w:val="19"/>
          <w:lang w:val="fr-CA"/>
        </w:rPr>
      </w:pPr>
    </w:p>
    <w:p w14:paraId="13F4B47B" w14:textId="77777777" w:rsidR="00F64F3C" w:rsidRDefault="00F64F3C" w:rsidP="00164C05">
      <w:pPr>
        <w:tabs>
          <w:tab w:val="center" w:pos="4320"/>
          <w:tab w:val="right" w:pos="8640"/>
        </w:tabs>
        <w:ind w:right="57"/>
        <w:rPr>
          <w:rFonts w:cs="Arial"/>
          <w:spacing w:val="-2"/>
          <w:sz w:val="19"/>
          <w:szCs w:val="19"/>
          <w:lang w:val="fr-CA"/>
        </w:rPr>
      </w:pPr>
    </w:p>
    <w:p w14:paraId="27BDCAC1" w14:textId="1C75D916" w:rsidR="00FF20EA" w:rsidRPr="00FF20EA" w:rsidRDefault="00FF20EA" w:rsidP="00FF20EA">
      <w:pPr>
        <w:rPr>
          <w:rFonts w:ascii="Times New Roman" w:hAnsi="Times New Roman"/>
          <w:sz w:val="24"/>
          <w:szCs w:val="24"/>
          <w:lang w:val="en-CA" w:eastAsia="en-CA"/>
        </w:rPr>
      </w:pPr>
    </w:p>
    <w:p w14:paraId="118BC1D0" w14:textId="6585AE9F" w:rsidR="00126633" w:rsidRPr="00F64F3C" w:rsidRDefault="00126633" w:rsidP="003E640F">
      <w:pPr>
        <w:tabs>
          <w:tab w:val="center" w:pos="4320"/>
          <w:tab w:val="right" w:pos="8640"/>
        </w:tabs>
        <w:jc w:val="center"/>
        <w:rPr>
          <w:rFonts w:cs="Arial"/>
          <w:noProof/>
          <w:spacing w:val="-2"/>
          <w:sz w:val="19"/>
          <w:szCs w:val="19"/>
          <w:lang w:val="fr-CA"/>
        </w:rPr>
      </w:pPr>
    </w:p>
    <w:p w14:paraId="3DD9CAC3" w14:textId="70040782" w:rsidR="00816ECA" w:rsidRPr="00F64F3C" w:rsidRDefault="00816ECA" w:rsidP="003965D6">
      <w:pPr>
        <w:tabs>
          <w:tab w:val="center" w:pos="4320"/>
          <w:tab w:val="right" w:pos="8640"/>
        </w:tabs>
        <w:rPr>
          <w:rFonts w:cs="Arial"/>
          <w:spacing w:val="-2"/>
          <w:sz w:val="19"/>
          <w:szCs w:val="19"/>
          <w:lang w:val="fr-CA"/>
        </w:rPr>
      </w:pPr>
    </w:p>
    <w:p w14:paraId="445214A0" w14:textId="4099A95A" w:rsidR="0091691E" w:rsidRPr="00F64F3C" w:rsidRDefault="00047E8E" w:rsidP="00401098">
      <w:pPr>
        <w:tabs>
          <w:tab w:val="left" w:pos="-720"/>
        </w:tabs>
        <w:suppressAutoHyphens/>
        <w:jc w:val="center"/>
        <w:rPr>
          <w:rFonts w:cs="Arial"/>
          <w:b/>
          <w:spacing w:val="-2"/>
          <w:sz w:val="19"/>
          <w:szCs w:val="19"/>
          <w:lang w:val="fr-CA"/>
        </w:rPr>
      </w:pPr>
      <w:bookmarkStart w:id="2" w:name="_Hlk190957572"/>
      <w:r>
        <w:rPr>
          <w:rFonts w:cs="Arial"/>
          <w:b/>
          <w:spacing w:val="-2"/>
          <w:sz w:val="19"/>
          <w:szCs w:val="19"/>
          <w:lang w:val="fr-CA"/>
        </w:rPr>
        <w:t>Me Arianne Leblond</w:t>
      </w:r>
    </w:p>
    <w:bookmarkEnd w:id="2"/>
    <w:p w14:paraId="5ED2B7F7" w14:textId="693D353A" w:rsidR="00736A4D" w:rsidRPr="00F64F3C" w:rsidRDefault="007E65D9" w:rsidP="006D19FE">
      <w:pPr>
        <w:tabs>
          <w:tab w:val="left" w:pos="-720"/>
        </w:tabs>
        <w:suppressAutoHyphens/>
        <w:jc w:val="center"/>
        <w:rPr>
          <w:rFonts w:cs="Arial"/>
          <w:spacing w:val="-2"/>
          <w:sz w:val="19"/>
          <w:szCs w:val="19"/>
          <w:lang w:val="fr-CA"/>
        </w:rPr>
      </w:pPr>
      <w:r w:rsidRPr="00F64F3C">
        <w:rPr>
          <w:rFonts w:cs="Arial"/>
          <w:b/>
          <w:spacing w:val="-2"/>
          <w:sz w:val="19"/>
          <w:szCs w:val="19"/>
          <w:lang w:val="fr-CA"/>
        </w:rPr>
        <w:t xml:space="preserve">Greffière </w:t>
      </w:r>
      <w:r w:rsidR="00047E8E">
        <w:rPr>
          <w:rFonts w:cs="Arial"/>
          <w:b/>
          <w:spacing w:val="-2"/>
          <w:sz w:val="19"/>
          <w:szCs w:val="19"/>
          <w:lang w:val="fr-CA"/>
        </w:rPr>
        <w:t xml:space="preserve">adjointe </w:t>
      </w:r>
      <w:r w:rsidRPr="00F64F3C">
        <w:rPr>
          <w:rFonts w:cs="Arial"/>
          <w:b/>
          <w:spacing w:val="-2"/>
          <w:sz w:val="19"/>
          <w:szCs w:val="19"/>
          <w:lang w:val="fr-CA"/>
        </w:rPr>
        <w:t>de la ville</w:t>
      </w:r>
    </w:p>
    <w:sectPr w:rsidR="00736A4D" w:rsidRPr="00F64F3C" w:rsidSect="00F217A9">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843"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9CD4B" w14:textId="77777777" w:rsidR="004C04C6" w:rsidRDefault="004C04C6">
      <w:r>
        <w:separator/>
      </w:r>
    </w:p>
  </w:endnote>
  <w:endnote w:type="continuationSeparator" w:id="0">
    <w:p w14:paraId="67E40F3B" w14:textId="77777777" w:rsidR="004C04C6" w:rsidRDefault="004C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E8981" w14:textId="77777777" w:rsidR="00910799" w:rsidRDefault="00910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80C61" w14:textId="77777777" w:rsidR="0073393E" w:rsidRDefault="0073393E">
    <w:pPr>
      <w:pStyle w:val="Footer"/>
    </w:pPr>
    <w:r>
      <w:rPr>
        <w:noProof/>
        <w:lang w:val="fr-CA" w:eastAsia="fr-CA"/>
      </w:rPr>
      <mc:AlternateContent>
        <mc:Choice Requires="wps">
          <w:drawing>
            <wp:anchor distT="0" distB="0" distL="114300" distR="114300" simplePos="0" relativeHeight="251658240" behindDoc="0" locked="0" layoutInCell="1" allowOverlap="1" wp14:anchorId="678B44E0" wp14:editId="64DE40A1">
              <wp:simplePos x="0" y="0"/>
              <wp:positionH relativeFrom="page">
                <wp:posOffset>685800</wp:posOffset>
              </wp:positionH>
              <wp:positionV relativeFrom="page">
                <wp:posOffset>9144000</wp:posOffset>
              </wp:positionV>
              <wp:extent cx="6400800" cy="228600"/>
              <wp:effectExtent l="9525" t="9525" r="9525" b="952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solidFill>
                        <a:srgbClr val="000000"/>
                      </a:solidFill>
                      <a:ln w="9525">
                        <a:solidFill>
                          <a:srgbClr val="000000"/>
                        </a:solidFill>
                        <a:miter lim="800000"/>
                        <a:headEnd/>
                        <a:tailEnd/>
                      </a:ln>
                    </wps:spPr>
                    <wps:txbx>
                      <w:txbxContent>
                        <w:p w14:paraId="3D6258F9" w14:textId="77777777" w:rsidR="0073393E" w:rsidRPr="0073393E" w:rsidRDefault="0073393E" w:rsidP="00B93416">
                          <w:pPr>
                            <w:rPr>
                              <w:i/>
                              <w:lang w:val="fr-CA"/>
                            </w:rPr>
                          </w:pPr>
                        </w:p>
                      </w:txbxContent>
                    </wps:txbx>
                    <wps:bodyPr rot="0" vert="horz" wrap="square" lIns="45720" tIns="36576"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B44E0" id="_x0000_t202" coordsize="21600,21600" o:spt="202" path="m,l,21600r21600,l21600,xe">
              <v:stroke joinstyle="miter"/>
              <v:path gradientshapeok="t" o:connecttype="rect"/>
            </v:shapetype>
            <v:shape id="Text Box 29" o:spid="_x0000_s1026" type="#_x0000_t202" style="position:absolute;margin-left:54pt;margin-top:10in;width:7in;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" fillcolor="black">
              <v:textbox inset="3.6pt,2.88pt,0,0">
                <w:txbxContent>
                  <w:p w14:paraId="3D6258F9" w14:textId="77777777" w:rsidR="0073393E" w:rsidRPr="0073393E" w:rsidRDefault="0073393E" w:rsidP="00B93416">
                    <w:pPr>
                      <w:rPr>
                        <w:i/>
                        <w:lang w:val="fr-CA"/>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9EF2" w14:textId="77777777" w:rsidR="00910799" w:rsidRDefault="00910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03D08" w14:textId="77777777" w:rsidR="004C04C6" w:rsidRDefault="004C04C6">
      <w:r>
        <w:separator/>
      </w:r>
    </w:p>
  </w:footnote>
  <w:footnote w:type="continuationSeparator" w:id="0">
    <w:p w14:paraId="48D99400" w14:textId="77777777" w:rsidR="004C04C6" w:rsidRDefault="004C0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5804" w14:textId="77777777" w:rsidR="00910799" w:rsidRDefault="00910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6493" w14:textId="77777777" w:rsidR="0073393E" w:rsidRDefault="0080640B" w:rsidP="00561A3B">
    <w:pPr>
      <w:pStyle w:val="Header"/>
      <w:ind w:left="-360" w:right="-360"/>
    </w:pPr>
    <w:r>
      <w:rPr>
        <w:noProof/>
        <w:lang w:val="fr-CA" w:eastAsia="fr-CA"/>
      </w:rPr>
      <mc:AlternateContent>
        <mc:Choice Requires="wps">
          <w:drawing>
            <wp:anchor distT="0" distB="0" distL="114300" distR="114300" simplePos="0" relativeHeight="251657216" behindDoc="0" locked="0" layoutInCell="1" allowOverlap="1" wp14:anchorId="68C2F627" wp14:editId="1A6A2B22">
              <wp:simplePos x="0" y="0"/>
              <wp:positionH relativeFrom="page">
                <wp:posOffset>7086600</wp:posOffset>
              </wp:positionH>
              <wp:positionV relativeFrom="page">
                <wp:posOffset>450850</wp:posOffset>
              </wp:positionV>
              <wp:extent cx="0" cy="8884920"/>
              <wp:effectExtent l="0" t="0" r="25400" b="3048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4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3614E" id="Line 2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pt,35.5pt" to="558pt,7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" strokeweight="1pt">
              <w10:wrap anchorx="page" anchory="page"/>
            </v:line>
          </w:pict>
        </mc:Fallback>
      </mc:AlternateContent>
    </w:r>
    <w:r>
      <w:rPr>
        <w:noProof/>
        <w:lang w:val="fr-CA" w:eastAsia="fr-CA"/>
      </w:rPr>
      <mc:AlternateContent>
        <mc:Choice Requires="wps">
          <w:drawing>
            <wp:anchor distT="0" distB="0" distL="114300" distR="114300" simplePos="0" relativeHeight="251656192" behindDoc="0" locked="0" layoutInCell="1" allowOverlap="1" wp14:anchorId="76057F94" wp14:editId="4BFC54DD">
              <wp:simplePos x="0" y="0"/>
              <wp:positionH relativeFrom="page">
                <wp:posOffset>685800</wp:posOffset>
              </wp:positionH>
              <wp:positionV relativeFrom="page">
                <wp:posOffset>457200</wp:posOffset>
              </wp:positionV>
              <wp:extent cx="0" cy="8878570"/>
              <wp:effectExtent l="0" t="0" r="25400" b="3683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8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D80DC" id="Line 2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36pt" to="54pt,7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" strokeweight="1pt">
              <w10:wrap anchorx="page" anchory="page"/>
            </v:line>
          </w:pict>
        </mc:Fallback>
      </mc:AlternateContent>
    </w:r>
    <w:r w:rsidR="0073393E">
      <w:rPr>
        <w:noProof/>
        <w:lang w:val="fr-CA" w:eastAsia="fr-CA"/>
      </w:rPr>
      <w:drawing>
        <wp:inline distT="0" distB="0" distL="0" distR="0" wp14:anchorId="2A50851E" wp14:editId="6E0F99C6">
          <wp:extent cx="6399897" cy="736600"/>
          <wp:effectExtent l="0" t="0" r="1270" b="0"/>
          <wp:docPr id="1844944214" name="Picture 184494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Notice_LG.jpg"/>
                  <pic:cNvPicPr/>
                </pic:nvPicPr>
                <pic:blipFill>
                  <a:blip r:embed="rId1">
                    <a:extLst>
                      <a:ext uri="{28A0092B-C50C-407E-A947-70E740481C1C}">
                        <a14:useLocalDpi xmlns:a14="http://schemas.microsoft.com/office/drawing/2010/main" val="0"/>
                      </a:ext>
                    </a:extLst>
                  </a:blip>
                  <a:stretch>
                    <a:fillRect/>
                  </a:stretch>
                </pic:blipFill>
                <pic:spPr>
                  <a:xfrm>
                    <a:off x="0" y="0"/>
                    <a:ext cx="6400800" cy="7367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9A754" w14:textId="77777777" w:rsidR="00910799" w:rsidRDefault="00910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4338B"/>
    <w:multiLevelType w:val="hybridMultilevel"/>
    <w:tmpl w:val="2924B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0929D7"/>
    <w:multiLevelType w:val="hybridMultilevel"/>
    <w:tmpl w:val="9BF242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07277"/>
    <w:multiLevelType w:val="hybridMultilevel"/>
    <w:tmpl w:val="18A83BF6"/>
    <w:lvl w:ilvl="0" w:tplc="0C0C0011">
      <w:start w:val="1"/>
      <w:numFmt w:val="decimal"/>
      <w:lvlText w:val="%1)"/>
      <w:lvlJc w:val="left"/>
      <w:pPr>
        <w:ind w:left="1621" w:hanging="360"/>
      </w:pPr>
    </w:lvl>
    <w:lvl w:ilvl="1" w:tplc="10090019" w:tentative="1">
      <w:start w:val="1"/>
      <w:numFmt w:val="lowerLetter"/>
      <w:lvlText w:val="%2."/>
      <w:lvlJc w:val="left"/>
      <w:pPr>
        <w:ind w:left="2341" w:hanging="360"/>
      </w:pPr>
    </w:lvl>
    <w:lvl w:ilvl="2" w:tplc="1009001B" w:tentative="1">
      <w:start w:val="1"/>
      <w:numFmt w:val="lowerRoman"/>
      <w:lvlText w:val="%3."/>
      <w:lvlJc w:val="right"/>
      <w:pPr>
        <w:ind w:left="3061" w:hanging="180"/>
      </w:pPr>
    </w:lvl>
    <w:lvl w:ilvl="3" w:tplc="1009000F" w:tentative="1">
      <w:start w:val="1"/>
      <w:numFmt w:val="decimal"/>
      <w:lvlText w:val="%4."/>
      <w:lvlJc w:val="left"/>
      <w:pPr>
        <w:ind w:left="3781" w:hanging="360"/>
      </w:pPr>
    </w:lvl>
    <w:lvl w:ilvl="4" w:tplc="10090019" w:tentative="1">
      <w:start w:val="1"/>
      <w:numFmt w:val="lowerLetter"/>
      <w:lvlText w:val="%5."/>
      <w:lvlJc w:val="left"/>
      <w:pPr>
        <w:ind w:left="4501" w:hanging="360"/>
      </w:pPr>
    </w:lvl>
    <w:lvl w:ilvl="5" w:tplc="1009001B" w:tentative="1">
      <w:start w:val="1"/>
      <w:numFmt w:val="lowerRoman"/>
      <w:lvlText w:val="%6."/>
      <w:lvlJc w:val="right"/>
      <w:pPr>
        <w:ind w:left="5221" w:hanging="180"/>
      </w:pPr>
    </w:lvl>
    <w:lvl w:ilvl="6" w:tplc="1009000F" w:tentative="1">
      <w:start w:val="1"/>
      <w:numFmt w:val="decimal"/>
      <w:lvlText w:val="%7."/>
      <w:lvlJc w:val="left"/>
      <w:pPr>
        <w:ind w:left="5941" w:hanging="360"/>
      </w:pPr>
    </w:lvl>
    <w:lvl w:ilvl="7" w:tplc="10090019" w:tentative="1">
      <w:start w:val="1"/>
      <w:numFmt w:val="lowerLetter"/>
      <w:lvlText w:val="%8."/>
      <w:lvlJc w:val="left"/>
      <w:pPr>
        <w:ind w:left="6661" w:hanging="360"/>
      </w:pPr>
    </w:lvl>
    <w:lvl w:ilvl="8" w:tplc="1009001B" w:tentative="1">
      <w:start w:val="1"/>
      <w:numFmt w:val="lowerRoman"/>
      <w:lvlText w:val="%9."/>
      <w:lvlJc w:val="right"/>
      <w:pPr>
        <w:ind w:left="7381" w:hanging="180"/>
      </w:pPr>
    </w:lvl>
  </w:abstractNum>
  <w:abstractNum w:abstractNumId="3" w15:restartNumberingAfterBreak="0">
    <w:nsid w:val="217C5D69"/>
    <w:multiLevelType w:val="hybridMultilevel"/>
    <w:tmpl w:val="BC0A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D6258"/>
    <w:multiLevelType w:val="hybridMultilevel"/>
    <w:tmpl w:val="3C76F0FC"/>
    <w:lvl w:ilvl="0" w:tplc="0C0C0001">
      <w:start w:val="1"/>
      <w:numFmt w:val="bullet"/>
      <w:lvlText w:val=""/>
      <w:lvlJc w:val="left"/>
      <w:pPr>
        <w:ind w:left="777" w:hanging="360"/>
      </w:pPr>
      <w:rPr>
        <w:rFonts w:ascii="Symbol" w:hAnsi="Symbol" w:hint="default"/>
      </w:rPr>
    </w:lvl>
    <w:lvl w:ilvl="1" w:tplc="10090003" w:tentative="1">
      <w:start w:val="1"/>
      <w:numFmt w:val="bullet"/>
      <w:lvlText w:val="o"/>
      <w:lvlJc w:val="left"/>
      <w:pPr>
        <w:ind w:left="1497" w:hanging="360"/>
      </w:pPr>
      <w:rPr>
        <w:rFonts w:ascii="Courier New" w:hAnsi="Courier New" w:cs="Courier New" w:hint="default"/>
      </w:rPr>
    </w:lvl>
    <w:lvl w:ilvl="2" w:tplc="10090005" w:tentative="1">
      <w:start w:val="1"/>
      <w:numFmt w:val="bullet"/>
      <w:lvlText w:val=""/>
      <w:lvlJc w:val="left"/>
      <w:pPr>
        <w:ind w:left="2217" w:hanging="360"/>
      </w:pPr>
      <w:rPr>
        <w:rFonts w:ascii="Wingdings" w:hAnsi="Wingdings" w:hint="default"/>
      </w:rPr>
    </w:lvl>
    <w:lvl w:ilvl="3" w:tplc="10090001" w:tentative="1">
      <w:start w:val="1"/>
      <w:numFmt w:val="bullet"/>
      <w:lvlText w:val=""/>
      <w:lvlJc w:val="left"/>
      <w:pPr>
        <w:ind w:left="2937" w:hanging="360"/>
      </w:pPr>
      <w:rPr>
        <w:rFonts w:ascii="Symbol" w:hAnsi="Symbol" w:hint="default"/>
      </w:rPr>
    </w:lvl>
    <w:lvl w:ilvl="4" w:tplc="10090003" w:tentative="1">
      <w:start w:val="1"/>
      <w:numFmt w:val="bullet"/>
      <w:lvlText w:val="o"/>
      <w:lvlJc w:val="left"/>
      <w:pPr>
        <w:ind w:left="3657" w:hanging="360"/>
      </w:pPr>
      <w:rPr>
        <w:rFonts w:ascii="Courier New" w:hAnsi="Courier New" w:cs="Courier New" w:hint="default"/>
      </w:rPr>
    </w:lvl>
    <w:lvl w:ilvl="5" w:tplc="10090005" w:tentative="1">
      <w:start w:val="1"/>
      <w:numFmt w:val="bullet"/>
      <w:lvlText w:val=""/>
      <w:lvlJc w:val="left"/>
      <w:pPr>
        <w:ind w:left="4377" w:hanging="360"/>
      </w:pPr>
      <w:rPr>
        <w:rFonts w:ascii="Wingdings" w:hAnsi="Wingdings" w:hint="default"/>
      </w:rPr>
    </w:lvl>
    <w:lvl w:ilvl="6" w:tplc="10090001" w:tentative="1">
      <w:start w:val="1"/>
      <w:numFmt w:val="bullet"/>
      <w:lvlText w:val=""/>
      <w:lvlJc w:val="left"/>
      <w:pPr>
        <w:ind w:left="5097" w:hanging="360"/>
      </w:pPr>
      <w:rPr>
        <w:rFonts w:ascii="Symbol" w:hAnsi="Symbol" w:hint="default"/>
      </w:rPr>
    </w:lvl>
    <w:lvl w:ilvl="7" w:tplc="10090003" w:tentative="1">
      <w:start w:val="1"/>
      <w:numFmt w:val="bullet"/>
      <w:lvlText w:val="o"/>
      <w:lvlJc w:val="left"/>
      <w:pPr>
        <w:ind w:left="5817" w:hanging="360"/>
      </w:pPr>
      <w:rPr>
        <w:rFonts w:ascii="Courier New" w:hAnsi="Courier New" w:cs="Courier New" w:hint="default"/>
      </w:rPr>
    </w:lvl>
    <w:lvl w:ilvl="8" w:tplc="10090005" w:tentative="1">
      <w:start w:val="1"/>
      <w:numFmt w:val="bullet"/>
      <w:lvlText w:val=""/>
      <w:lvlJc w:val="left"/>
      <w:pPr>
        <w:ind w:left="6537" w:hanging="360"/>
      </w:pPr>
      <w:rPr>
        <w:rFonts w:ascii="Wingdings" w:hAnsi="Wingdings" w:hint="default"/>
      </w:rPr>
    </w:lvl>
  </w:abstractNum>
  <w:abstractNum w:abstractNumId="5" w15:restartNumberingAfterBreak="0">
    <w:nsid w:val="2C062747"/>
    <w:multiLevelType w:val="hybridMultilevel"/>
    <w:tmpl w:val="AEDE133A"/>
    <w:lvl w:ilvl="0" w:tplc="D108C5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D276F"/>
    <w:multiLevelType w:val="hybridMultilevel"/>
    <w:tmpl w:val="19AAF1C6"/>
    <w:lvl w:ilvl="0" w:tplc="0C0C0011">
      <w:start w:val="1"/>
      <w:numFmt w:val="decimal"/>
      <w:lvlText w:val="%1)"/>
      <w:lvlJc w:val="left"/>
      <w:pPr>
        <w:ind w:left="1326" w:hanging="360"/>
      </w:pPr>
    </w:lvl>
    <w:lvl w:ilvl="1" w:tplc="10090019" w:tentative="1">
      <w:start w:val="1"/>
      <w:numFmt w:val="lowerLetter"/>
      <w:lvlText w:val="%2."/>
      <w:lvlJc w:val="left"/>
      <w:pPr>
        <w:ind w:left="2046" w:hanging="360"/>
      </w:pPr>
    </w:lvl>
    <w:lvl w:ilvl="2" w:tplc="1009001B" w:tentative="1">
      <w:start w:val="1"/>
      <w:numFmt w:val="lowerRoman"/>
      <w:lvlText w:val="%3."/>
      <w:lvlJc w:val="right"/>
      <w:pPr>
        <w:ind w:left="2766" w:hanging="180"/>
      </w:pPr>
    </w:lvl>
    <w:lvl w:ilvl="3" w:tplc="1009000F" w:tentative="1">
      <w:start w:val="1"/>
      <w:numFmt w:val="decimal"/>
      <w:lvlText w:val="%4."/>
      <w:lvlJc w:val="left"/>
      <w:pPr>
        <w:ind w:left="3486" w:hanging="360"/>
      </w:pPr>
    </w:lvl>
    <w:lvl w:ilvl="4" w:tplc="10090019" w:tentative="1">
      <w:start w:val="1"/>
      <w:numFmt w:val="lowerLetter"/>
      <w:lvlText w:val="%5."/>
      <w:lvlJc w:val="left"/>
      <w:pPr>
        <w:ind w:left="4206" w:hanging="360"/>
      </w:pPr>
    </w:lvl>
    <w:lvl w:ilvl="5" w:tplc="1009001B" w:tentative="1">
      <w:start w:val="1"/>
      <w:numFmt w:val="lowerRoman"/>
      <w:lvlText w:val="%6."/>
      <w:lvlJc w:val="right"/>
      <w:pPr>
        <w:ind w:left="4926" w:hanging="180"/>
      </w:pPr>
    </w:lvl>
    <w:lvl w:ilvl="6" w:tplc="1009000F" w:tentative="1">
      <w:start w:val="1"/>
      <w:numFmt w:val="decimal"/>
      <w:lvlText w:val="%7."/>
      <w:lvlJc w:val="left"/>
      <w:pPr>
        <w:ind w:left="5646" w:hanging="360"/>
      </w:pPr>
    </w:lvl>
    <w:lvl w:ilvl="7" w:tplc="10090019" w:tentative="1">
      <w:start w:val="1"/>
      <w:numFmt w:val="lowerLetter"/>
      <w:lvlText w:val="%8."/>
      <w:lvlJc w:val="left"/>
      <w:pPr>
        <w:ind w:left="6366" w:hanging="360"/>
      </w:pPr>
    </w:lvl>
    <w:lvl w:ilvl="8" w:tplc="1009001B" w:tentative="1">
      <w:start w:val="1"/>
      <w:numFmt w:val="lowerRoman"/>
      <w:lvlText w:val="%9."/>
      <w:lvlJc w:val="right"/>
      <w:pPr>
        <w:ind w:left="7086" w:hanging="180"/>
      </w:pPr>
    </w:lvl>
  </w:abstractNum>
  <w:abstractNum w:abstractNumId="7" w15:restartNumberingAfterBreak="0">
    <w:nsid w:val="4C58172A"/>
    <w:multiLevelType w:val="hybridMultilevel"/>
    <w:tmpl w:val="F09878EE"/>
    <w:lvl w:ilvl="0" w:tplc="FCE8D40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D6256"/>
    <w:multiLevelType w:val="hybridMultilevel"/>
    <w:tmpl w:val="B360D65C"/>
    <w:lvl w:ilvl="0" w:tplc="025CF788">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F193C41"/>
    <w:multiLevelType w:val="hybridMultilevel"/>
    <w:tmpl w:val="34C02C06"/>
    <w:lvl w:ilvl="0" w:tplc="52806744">
      <w:start w:val="1"/>
      <w:numFmt w:val="decimal"/>
      <w:lvlText w:val="%1)"/>
      <w:lvlJc w:val="left"/>
      <w:pPr>
        <w:ind w:left="1261" w:hanging="360"/>
      </w:pPr>
      <w:rPr>
        <w:rFonts w:hint="default"/>
      </w:rPr>
    </w:lvl>
    <w:lvl w:ilvl="1" w:tplc="10090019" w:tentative="1">
      <w:start w:val="1"/>
      <w:numFmt w:val="lowerLetter"/>
      <w:lvlText w:val="%2."/>
      <w:lvlJc w:val="left"/>
      <w:pPr>
        <w:ind w:left="1981" w:hanging="360"/>
      </w:pPr>
    </w:lvl>
    <w:lvl w:ilvl="2" w:tplc="1009001B" w:tentative="1">
      <w:start w:val="1"/>
      <w:numFmt w:val="lowerRoman"/>
      <w:lvlText w:val="%3."/>
      <w:lvlJc w:val="right"/>
      <w:pPr>
        <w:ind w:left="2701" w:hanging="180"/>
      </w:pPr>
    </w:lvl>
    <w:lvl w:ilvl="3" w:tplc="1009000F" w:tentative="1">
      <w:start w:val="1"/>
      <w:numFmt w:val="decimal"/>
      <w:lvlText w:val="%4."/>
      <w:lvlJc w:val="left"/>
      <w:pPr>
        <w:ind w:left="3421" w:hanging="360"/>
      </w:pPr>
    </w:lvl>
    <w:lvl w:ilvl="4" w:tplc="10090019" w:tentative="1">
      <w:start w:val="1"/>
      <w:numFmt w:val="lowerLetter"/>
      <w:lvlText w:val="%5."/>
      <w:lvlJc w:val="left"/>
      <w:pPr>
        <w:ind w:left="4141" w:hanging="360"/>
      </w:pPr>
    </w:lvl>
    <w:lvl w:ilvl="5" w:tplc="1009001B" w:tentative="1">
      <w:start w:val="1"/>
      <w:numFmt w:val="lowerRoman"/>
      <w:lvlText w:val="%6."/>
      <w:lvlJc w:val="right"/>
      <w:pPr>
        <w:ind w:left="4861" w:hanging="180"/>
      </w:pPr>
    </w:lvl>
    <w:lvl w:ilvl="6" w:tplc="1009000F" w:tentative="1">
      <w:start w:val="1"/>
      <w:numFmt w:val="decimal"/>
      <w:lvlText w:val="%7."/>
      <w:lvlJc w:val="left"/>
      <w:pPr>
        <w:ind w:left="5581" w:hanging="360"/>
      </w:pPr>
    </w:lvl>
    <w:lvl w:ilvl="7" w:tplc="10090019" w:tentative="1">
      <w:start w:val="1"/>
      <w:numFmt w:val="lowerLetter"/>
      <w:lvlText w:val="%8."/>
      <w:lvlJc w:val="left"/>
      <w:pPr>
        <w:ind w:left="6301" w:hanging="360"/>
      </w:pPr>
    </w:lvl>
    <w:lvl w:ilvl="8" w:tplc="1009001B" w:tentative="1">
      <w:start w:val="1"/>
      <w:numFmt w:val="lowerRoman"/>
      <w:lvlText w:val="%9."/>
      <w:lvlJc w:val="right"/>
      <w:pPr>
        <w:ind w:left="7021" w:hanging="180"/>
      </w:pPr>
    </w:lvl>
  </w:abstractNum>
  <w:abstractNum w:abstractNumId="10" w15:restartNumberingAfterBreak="0">
    <w:nsid w:val="5C50266E"/>
    <w:multiLevelType w:val="hybridMultilevel"/>
    <w:tmpl w:val="EF46F0A2"/>
    <w:lvl w:ilvl="0" w:tplc="0C0C0001">
      <w:start w:val="1"/>
      <w:numFmt w:val="bullet"/>
      <w:lvlText w:val=""/>
      <w:lvlJc w:val="left"/>
      <w:pPr>
        <w:ind w:left="901" w:hanging="360"/>
      </w:pPr>
      <w:rPr>
        <w:rFonts w:ascii="Symbol" w:hAnsi="Symbol" w:hint="default"/>
      </w:rPr>
    </w:lvl>
    <w:lvl w:ilvl="1" w:tplc="0C0C0003" w:tentative="1">
      <w:start w:val="1"/>
      <w:numFmt w:val="bullet"/>
      <w:lvlText w:val="o"/>
      <w:lvlJc w:val="left"/>
      <w:pPr>
        <w:ind w:left="1621" w:hanging="360"/>
      </w:pPr>
      <w:rPr>
        <w:rFonts w:ascii="Courier New" w:hAnsi="Courier New" w:cs="Courier New" w:hint="default"/>
      </w:rPr>
    </w:lvl>
    <w:lvl w:ilvl="2" w:tplc="0C0C0005" w:tentative="1">
      <w:start w:val="1"/>
      <w:numFmt w:val="bullet"/>
      <w:lvlText w:val=""/>
      <w:lvlJc w:val="left"/>
      <w:pPr>
        <w:ind w:left="2341" w:hanging="360"/>
      </w:pPr>
      <w:rPr>
        <w:rFonts w:ascii="Wingdings" w:hAnsi="Wingdings" w:hint="default"/>
      </w:rPr>
    </w:lvl>
    <w:lvl w:ilvl="3" w:tplc="0C0C0001" w:tentative="1">
      <w:start w:val="1"/>
      <w:numFmt w:val="bullet"/>
      <w:lvlText w:val=""/>
      <w:lvlJc w:val="left"/>
      <w:pPr>
        <w:ind w:left="3061" w:hanging="360"/>
      </w:pPr>
      <w:rPr>
        <w:rFonts w:ascii="Symbol" w:hAnsi="Symbol" w:hint="default"/>
      </w:rPr>
    </w:lvl>
    <w:lvl w:ilvl="4" w:tplc="0C0C0003" w:tentative="1">
      <w:start w:val="1"/>
      <w:numFmt w:val="bullet"/>
      <w:lvlText w:val="o"/>
      <w:lvlJc w:val="left"/>
      <w:pPr>
        <w:ind w:left="3781" w:hanging="360"/>
      </w:pPr>
      <w:rPr>
        <w:rFonts w:ascii="Courier New" w:hAnsi="Courier New" w:cs="Courier New" w:hint="default"/>
      </w:rPr>
    </w:lvl>
    <w:lvl w:ilvl="5" w:tplc="0C0C0005" w:tentative="1">
      <w:start w:val="1"/>
      <w:numFmt w:val="bullet"/>
      <w:lvlText w:val=""/>
      <w:lvlJc w:val="left"/>
      <w:pPr>
        <w:ind w:left="4501" w:hanging="360"/>
      </w:pPr>
      <w:rPr>
        <w:rFonts w:ascii="Wingdings" w:hAnsi="Wingdings" w:hint="default"/>
      </w:rPr>
    </w:lvl>
    <w:lvl w:ilvl="6" w:tplc="0C0C0001" w:tentative="1">
      <w:start w:val="1"/>
      <w:numFmt w:val="bullet"/>
      <w:lvlText w:val=""/>
      <w:lvlJc w:val="left"/>
      <w:pPr>
        <w:ind w:left="5221" w:hanging="360"/>
      </w:pPr>
      <w:rPr>
        <w:rFonts w:ascii="Symbol" w:hAnsi="Symbol" w:hint="default"/>
      </w:rPr>
    </w:lvl>
    <w:lvl w:ilvl="7" w:tplc="0C0C0003" w:tentative="1">
      <w:start w:val="1"/>
      <w:numFmt w:val="bullet"/>
      <w:lvlText w:val="o"/>
      <w:lvlJc w:val="left"/>
      <w:pPr>
        <w:ind w:left="5941" w:hanging="360"/>
      </w:pPr>
      <w:rPr>
        <w:rFonts w:ascii="Courier New" w:hAnsi="Courier New" w:cs="Courier New" w:hint="default"/>
      </w:rPr>
    </w:lvl>
    <w:lvl w:ilvl="8" w:tplc="0C0C0005" w:tentative="1">
      <w:start w:val="1"/>
      <w:numFmt w:val="bullet"/>
      <w:lvlText w:val=""/>
      <w:lvlJc w:val="left"/>
      <w:pPr>
        <w:ind w:left="6661" w:hanging="360"/>
      </w:pPr>
      <w:rPr>
        <w:rFonts w:ascii="Wingdings" w:hAnsi="Wingdings" w:hint="default"/>
      </w:rPr>
    </w:lvl>
  </w:abstractNum>
  <w:abstractNum w:abstractNumId="11" w15:restartNumberingAfterBreak="0">
    <w:nsid w:val="62481F58"/>
    <w:multiLevelType w:val="hybridMultilevel"/>
    <w:tmpl w:val="C318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14DD3"/>
    <w:multiLevelType w:val="hybridMultilevel"/>
    <w:tmpl w:val="CAB418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2225EE7"/>
    <w:multiLevelType w:val="hybridMultilevel"/>
    <w:tmpl w:val="73C6DABC"/>
    <w:lvl w:ilvl="0" w:tplc="CF382C6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EC3810"/>
    <w:multiLevelType w:val="hybridMultilevel"/>
    <w:tmpl w:val="1CE27E80"/>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70181">
    <w:abstractNumId w:val="0"/>
  </w:num>
  <w:num w:numId="2" w16cid:durableId="443572321">
    <w:abstractNumId w:val="3"/>
  </w:num>
  <w:num w:numId="3" w16cid:durableId="1731994469">
    <w:abstractNumId w:val="7"/>
  </w:num>
  <w:num w:numId="4" w16cid:durableId="2012829651">
    <w:abstractNumId w:val="13"/>
  </w:num>
  <w:num w:numId="5" w16cid:durableId="394278172">
    <w:abstractNumId w:val="1"/>
  </w:num>
  <w:num w:numId="6" w16cid:durableId="977689648">
    <w:abstractNumId w:val="10"/>
  </w:num>
  <w:num w:numId="7" w16cid:durableId="1920213609">
    <w:abstractNumId w:val="10"/>
  </w:num>
  <w:num w:numId="8" w16cid:durableId="1541285561">
    <w:abstractNumId w:val="6"/>
  </w:num>
  <w:num w:numId="9" w16cid:durableId="1744713882">
    <w:abstractNumId w:val="2"/>
  </w:num>
  <w:num w:numId="10" w16cid:durableId="510532283">
    <w:abstractNumId w:val="9"/>
  </w:num>
  <w:num w:numId="11" w16cid:durableId="773404888">
    <w:abstractNumId w:val="14"/>
  </w:num>
  <w:num w:numId="12" w16cid:durableId="1359938734">
    <w:abstractNumId w:val="4"/>
  </w:num>
  <w:num w:numId="13" w16cid:durableId="913971120">
    <w:abstractNumId w:val="8"/>
  </w:num>
  <w:num w:numId="14" w16cid:durableId="559050081">
    <w:abstractNumId w:val="5"/>
  </w:num>
  <w:num w:numId="15" w16cid:durableId="251594364">
    <w:abstractNumId w:val="12"/>
  </w:num>
  <w:num w:numId="16" w16cid:durableId="12222061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3B"/>
    <w:rsid w:val="00010D61"/>
    <w:rsid w:val="000146EB"/>
    <w:rsid w:val="00021234"/>
    <w:rsid w:val="00023BB6"/>
    <w:rsid w:val="00025C64"/>
    <w:rsid w:val="00034142"/>
    <w:rsid w:val="00035FB4"/>
    <w:rsid w:val="00047E8E"/>
    <w:rsid w:val="00070E55"/>
    <w:rsid w:val="0007575D"/>
    <w:rsid w:val="00097214"/>
    <w:rsid w:val="00097E33"/>
    <w:rsid w:val="000A00A0"/>
    <w:rsid w:val="000A1C4E"/>
    <w:rsid w:val="000C3535"/>
    <w:rsid w:val="000C674A"/>
    <w:rsid w:val="000D0145"/>
    <w:rsid w:val="000E151D"/>
    <w:rsid w:val="000F1579"/>
    <w:rsid w:val="000F2C07"/>
    <w:rsid w:val="001010AC"/>
    <w:rsid w:val="001069A8"/>
    <w:rsid w:val="00110B5C"/>
    <w:rsid w:val="0012264F"/>
    <w:rsid w:val="00125A15"/>
    <w:rsid w:val="00126633"/>
    <w:rsid w:val="001403A0"/>
    <w:rsid w:val="001447EF"/>
    <w:rsid w:val="00144FFA"/>
    <w:rsid w:val="00160C72"/>
    <w:rsid w:val="00162451"/>
    <w:rsid w:val="00164C05"/>
    <w:rsid w:val="001772B3"/>
    <w:rsid w:val="00177739"/>
    <w:rsid w:val="00186A77"/>
    <w:rsid w:val="001A58B0"/>
    <w:rsid w:val="001B5390"/>
    <w:rsid w:val="001D650F"/>
    <w:rsid w:val="001E2525"/>
    <w:rsid w:val="001E3247"/>
    <w:rsid w:val="001E4436"/>
    <w:rsid w:val="00200709"/>
    <w:rsid w:val="0020170C"/>
    <w:rsid w:val="00215447"/>
    <w:rsid w:val="0022414B"/>
    <w:rsid w:val="00226C5A"/>
    <w:rsid w:val="00240527"/>
    <w:rsid w:val="00245CA0"/>
    <w:rsid w:val="00257833"/>
    <w:rsid w:val="0028236F"/>
    <w:rsid w:val="0029282D"/>
    <w:rsid w:val="0029448C"/>
    <w:rsid w:val="00295AF4"/>
    <w:rsid w:val="002A3061"/>
    <w:rsid w:val="002B191A"/>
    <w:rsid w:val="002C75F0"/>
    <w:rsid w:val="002D109A"/>
    <w:rsid w:val="002D4176"/>
    <w:rsid w:val="002D5F3F"/>
    <w:rsid w:val="002D60F4"/>
    <w:rsid w:val="002F25E8"/>
    <w:rsid w:val="00317383"/>
    <w:rsid w:val="00320523"/>
    <w:rsid w:val="00330F9E"/>
    <w:rsid w:val="00344CFB"/>
    <w:rsid w:val="00345958"/>
    <w:rsid w:val="003477E6"/>
    <w:rsid w:val="003508F6"/>
    <w:rsid w:val="00351A82"/>
    <w:rsid w:val="00354C87"/>
    <w:rsid w:val="00367CFF"/>
    <w:rsid w:val="00382948"/>
    <w:rsid w:val="00386348"/>
    <w:rsid w:val="003911DC"/>
    <w:rsid w:val="00391F85"/>
    <w:rsid w:val="003965D6"/>
    <w:rsid w:val="003A6BD5"/>
    <w:rsid w:val="003A706C"/>
    <w:rsid w:val="003B1B14"/>
    <w:rsid w:val="003B2200"/>
    <w:rsid w:val="003C3309"/>
    <w:rsid w:val="003C55A6"/>
    <w:rsid w:val="003D0A2D"/>
    <w:rsid w:val="003E640F"/>
    <w:rsid w:val="003E69E5"/>
    <w:rsid w:val="003F1912"/>
    <w:rsid w:val="00401098"/>
    <w:rsid w:val="00410427"/>
    <w:rsid w:val="004139A4"/>
    <w:rsid w:val="004151F8"/>
    <w:rsid w:val="00420056"/>
    <w:rsid w:val="00434FF8"/>
    <w:rsid w:val="00437672"/>
    <w:rsid w:val="004579F4"/>
    <w:rsid w:val="004732C0"/>
    <w:rsid w:val="00474127"/>
    <w:rsid w:val="00475BC5"/>
    <w:rsid w:val="0048047A"/>
    <w:rsid w:val="00494F71"/>
    <w:rsid w:val="00495A28"/>
    <w:rsid w:val="004A3BD5"/>
    <w:rsid w:val="004A5D34"/>
    <w:rsid w:val="004A7B31"/>
    <w:rsid w:val="004C04C6"/>
    <w:rsid w:val="004C29CC"/>
    <w:rsid w:val="004D2482"/>
    <w:rsid w:val="004D497A"/>
    <w:rsid w:val="004D538F"/>
    <w:rsid w:val="004E5C1B"/>
    <w:rsid w:val="004E7AC9"/>
    <w:rsid w:val="004E7BF0"/>
    <w:rsid w:val="004F26D1"/>
    <w:rsid w:val="004F4B13"/>
    <w:rsid w:val="00504D6D"/>
    <w:rsid w:val="00507485"/>
    <w:rsid w:val="0052201E"/>
    <w:rsid w:val="00522E46"/>
    <w:rsid w:val="005316CB"/>
    <w:rsid w:val="005333EA"/>
    <w:rsid w:val="00534529"/>
    <w:rsid w:val="00545F55"/>
    <w:rsid w:val="00555E7A"/>
    <w:rsid w:val="00556627"/>
    <w:rsid w:val="00561715"/>
    <w:rsid w:val="00561A3B"/>
    <w:rsid w:val="0058239E"/>
    <w:rsid w:val="00593D00"/>
    <w:rsid w:val="005942BF"/>
    <w:rsid w:val="005A1C41"/>
    <w:rsid w:val="005B0D83"/>
    <w:rsid w:val="005C0365"/>
    <w:rsid w:val="005D30D1"/>
    <w:rsid w:val="005E4DBC"/>
    <w:rsid w:val="005F13D0"/>
    <w:rsid w:val="005F3DEA"/>
    <w:rsid w:val="005F6051"/>
    <w:rsid w:val="005F7869"/>
    <w:rsid w:val="006079F2"/>
    <w:rsid w:val="00623321"/>
    <w:rsid w:val="00652BC4"/>
    <w:rsid w:val="00652D69"/>
    <w:rsid w:val="006557F8"/>
    <w:rsid w:val="006708E5"/>
    <w:rsid w:val="00691361"/>
    <w:rsid w:val="00692750"/>
    <w:rsid w:val="006935B7"/>
    <w:rsid w:val="00696264"/>
    <w:rsid w:val="006A23E4"/>
    <w:rsid w:val="006B5134"/>
    <w:rsid w:val="006B6012"/>
    <w:rsid w:val="006D0C4E"/>
    <w:rsid w:val="006D19FE"/>
    <w:rsid w:val="006D5CAC"/>
    <w:rsid w:val="006E6510"/>
    <w:rsid w:val="006F1E24"/>
    <w:rsid w:val="006F2E15"/>
    <w:rsid w:val="00700D4E"/>
    <w:rsid w:val="00702485"/>
    <w:rsid w:val="00716FF1"/>
    <w:rsid w:val="0073393E"/>
    <w:rsid w:val="00736A4D"/>
    <w:rsid w:val="0074043C"/>
    <w:rsid w:val="007572F0"/>
    <w:rsid w:val="00760FCB"/>
    <w:rsid w:val="0078363B"/>
    <w:rsid w:val="00793D13"/>
    <w:rsid w:val="007A0BF4"/>
    <w:rsid w:val="007A1EC7"/>
    <w:rsid w:val="007A7008"/>
    <w:rsid w:val="007C4DF0"/>
    <w:rsid w:val="007E2C63"/>
    <w:rsid w:val="007E65D9"/>
    <w:rsid w:val="008053D4"/>
    <w:rsid w:val="0080640B"/>
    <w:rsid w:val="00806425"/>
    <w:rsid w:val="0081239E"/>
    <w:rsid w:val="00816ECA"/>
    <w:rsid w:val="00824AD0"/>
    <w:rsid w:val="0082685A"/>
    <w:rsid w:val="00830A7D"/>
    <w:rsid w:val="0084747D"/>
    <w:rsid w:val="00854599"/>
    <w:rsid w:val="00870CA4"/>
    <w:rsid w:val="00881B55"/>
    <w:rsid w:val="00881B6A"/>
    <w:rsid w:val="00890FD5"/>
    <w:rsid w:val="008A3FFD"/>
    <w:rsid w:val="008C7E2D"/>
    <w:rsid w:val="008D1797"/>
    <w:rsid w:val="008E31F7"/>
    <w:rsid w:val="00906DDF"/>
    <w:rsid w:val="00910799"/>
    <w:rsid w:val="009112C2"/>
    <w:rsid w:val="00915470"/>
    <w:rsid w:val="0091682B"/>
    <w:rsid w:val="0091691E"/>
    <w:rsid w:val="00936733"/>
    <w:rsid w:val="0094282D"/>
    <w:rsid w:val="009543C9"/>
    <w:rsid w:val="0096152A"/>
    <w:rsid w:val="009650EC"/>
    <w:rsid w:val="00970B1B"/>
    <w:rsid w:val="00977BA8"/>
    <w:rsid w:val="009835B1"/>
    <w:rsid w:val="00984E8F"/>
    <w:rsid w:val="00991B12"/>
    <w:rsid w:val="009A7C00"/>
    <w:rsid w:val="009B6F74"/>
    <w:rsid w:val="009C6A2F"/>
    <w:rsid w:val="009D71BB"/>
    <w:rsid w:val="009D7F4E"/>
    <w:rsid w:val="009E487E"/>
    <w:rsid w:val="009E733F"/>
    <w:rsid w:val="009F335F"/>
    <w:rsid w:val="00A160B7"/>
    <w:rsid w:val="00A17FBB"/>
    <w:rsid w:val="00A26222"/>
    <w:rsid w:val="00A609C7"/>
    <w:rsid w:val="00A714AB"/>
    <w:rsid w:val="00A727CE"/>
    <w:rsid w:val="00A800AC"/>
    <w:rsid w:val="00A8644E"/>
    <w:rsid w:val="00AA5219"/>
    <w:rsid w:val="00AA73B8"/>
    <w:rsid w:val="00AB3F8F"/>
    <w:rsid w:val="00AC6B0B"/>
    <w:rsid w:val="00AD5C30"/>
    <w:rsid w:val="00AE4CC1"/>
    <w:rsid w:val="00AF1B29"/>
    <w:rsid w:val="00AF4EB3"/>
    <w:rsid w:val="00B15D1E"/>
    <w:rsid w:val="00B2020A"/>
    <w:rsid w:val="00B20EFA"/>
    <w:rsid w:val="00B74B3A"/>
    <w:rsid w:val="00B93081"/>
    <w:rsid w:val="00B93416"/>
    <w:rsid w:val="00B93A80"/>
    <w:rsid w:val="00BA1026"/>
    <w:rsid w:val="00BB4230"/>
    <w:rsid w:val="00BB5809"/>
    <w:rsid w:val="00BC232E"/>
    <w:rsid w:val="00BC365E"/>
    <w:rsid w:val="00BE29B6"/>
    <w:rsid w:val="00BE5D3A"/>
    <w:rsid w:val="00BE6F19"/>
    <w:rsid w:val="00BF2A32"/>
    <w:rsid w:val="00BF51F0"/>
    <w:rsid w:val="00BF79FD"/>
    <w:rsid w:val="00C032F6"/>
    <w:rsid w:val="00C0764A"/>
    <w:rsid w:val="00C14F94"/>
    <w:rsid w:val="00C21174"/>
    <w:rsid w:val="00C3353B"/>
    <w:rsid w:val="00C41158"/>
    <w:rsid w:val="00C41EB7"/>
    <w:rsid w:val="00C47885"/>
    <w:rsid w:val="00C54069"/>
    <w:rsid w:val="00C64ED7"/>
    <w:rsid w:val="00C74DB0"/>
    <w:rsid w:val="00C761A8"/>
    <w:rsid w:val="00C86D6A"/>
    <w:rsid w:val="00C9121F"/>
    <w:rsid w:val="00C9244F"/>
    <w:rsid w:val="00C95CC0"/>
    <w:rsid w:val="00CA6507"/>
    <w:rsid w:val="00CA7BCC"/>
    <w:rsid w:val="00CB3621"/>
    <w:rsid w:val="00CB6E61"/>
    <w:rsid w:val="00CC1375"/>
    <w:rsid w:val="00CC28FC"/>
    <w:rsid w:val="00CD1491"/>
    <w:rsid w:val="00CE4B4F"/>
    <w:rsid w:val="00CE6A3B"/>
    <w:rsid w:val="00CF07EF"/>
    <w:rsid w:val="00CF322C"/>
    <w:rsid w:val="00CF5450"/>
    <w:rsid w:val="00D05D3F"/>
    <w:rsid w:val="00D06350"/>
    <w:rsid w:val="00D26A9B"/>
    <w:rsid w:val="00D33B2A"/>
    <w:rsid w:val="00D341F8"/>
    <w:rsid w:val="00D35F68"/>
    <w:rsid w:val="00D470E5"/>
    <w:rsid w:val="00D50966"/>
    <w:rsid w:val="00D5433C"/>
    <w:rsid w:val="00D57E5B"/>
    <w:rsid w:val="00D66771"/>
    <w:rsid w:val="00D74A40"/>
    <w:rsid w:val="00D83286"/>
    <w:rsid w:val="00D84B3D"/>
    <w:rsid w:val="00DA49F6"/>
    <w:rsid w:val="00DA6E1C"/>
    <w:rsid w:val="00DB2DC6"/>
    <w:rsid w:val="00DB3F82"/>
    <w:rsid w:val="00DB4762"/>
    <w:rsid w:val="00DB5CC7"/>
    <w:rsid w:val="00DB7549"/>
    <w:rsid w:val="00DC17B1"/>
    <w:rsid w:val="00DC6FF0"/>
    <w:rsid w:val="00DD0635"/>
    <w:rsid w:val="00E03831"/>
    <w:rsid w:val="00E03B4B"/>
    <w:rsid w:val="00E07F7F"/>
    <w:rsid w:val="00E15111"/>
    <w:rsid w:val="00E1766C"/>
    <w:rsid w:val="00E41E5F"/>
    <w:rsid w:val="00E4356B"/>
    <w:rsid w:val="00E575BB"/>
    <w:rsid w:val="00EA297E"/>
    <w:rsid w:val="00ED4BB4"/>
    <w:rsid w:val="00EF69F7"/>
    <w:rsid w:val="00F067E6"/>
    <w:rsid w:val="00F06EA7"/>
    <w:rsid w:val="00F169FC"/>
    <w:rsid w:val="00F217A9"/>
    <w:rsid w:val="00F267A3"/>
    <w:rsid w:val="00F279D6"/>
    <w:rsid w:val="00F3091B"/>
    <w:rsid w:val="00F50A88"/>
    <w:rsid w:val="00F5371A"/>
    <w:rsid w:val="00F61FAF"/>
    <w:rsid w:val="00F64F3C"/>
    <w:rsid w:val="00F676E6"/>
    <w:rsid w:val="00F710A1"/>
    <w:rsid w:val="00FC07C3"/>
    <w:rsid w:val="00FC11AF"/>
    <w:rsid w:val="00FC5BEA"/>
    <w:rsid w:val="00FD7E6D"/>
    <w:rsid w:val="00FE4CC6"/>
    <w:rsid w:val="00FF0C02"/>
    <w:rsid w:val="00FF20EA"/>
    <w:rsid w:val="00FF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75DAA9"/>
  <w15:docId w15:val="{20F4D929-D4C3-4B65-99D4-2A963602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6CB"/>
    <w:rPr>
      <w:rFonts w:ascii="Arial" w:hAnsi="Arial"/>
    </w:rPr>
  </w:style>
  <w:style w:type="paragraph" w:styleId="Heading2">
    <w:name w:val="heading 2"/>
    <w:basedOn w:val="Normal"/>
    <w:next w:val="Normal"/>
    <w:qFormat/>
    <w:rsid w:val="005A1C41"/>
    <w:pPr>
      <w:keepNext/>
      <w:spacing w:before="240" w:after="60"/>
      <w:outlineLvl w:val="1"/>
    </w:pPr>
    <w:rPr>
      <w:rFonts w:cs="Arial"/>
      <w:b/>
      <w:bCs/>
      <w:i/>
      <w:iCs/>
      <w:sz w:val="28"/>
      <w:szCs w:val="28"/>
    </w:rPr>
  </w:style>
  <w:style w:type="paragraph" w:styleId="Heading3">
    <w:name w:val="heading 3"/>
    <w:basedOn w:val="Normal"/>
    <w:next w:val="Normal"/>
    <w:qFormat/>
    <w:rsid w:val="005A1C41"/>
    <w:pPr>
      <w:keepNext/>
      <w:spacing w:before="240" w:after="60"/>
      <w:outlineLvl w:val="2"/>
    </w:pPr>
    <w:rPr>
      <w:rFonts w:cs="Arial"/>
      <w:b/>
      <w:bCs/>
      <w:sz w:val="26"/>
      <w:szCs w:val="26"/>
    </w:rPr>
  </w:style>
  <w:style w:type="paragraph" w:styleId="Heading4">
    <w:name w:val="heading 4"/>
    <w:basedOn w:val="Normal"/>
    <w:next w:val="Normal"/>
    <w:qFormat/>
    <w:rsid w:val="005316CB"/>
    <w:pPr>
      <w:keepNext/>
      <w:tabs>
        <w:tab w:val="center" w:pos="4680"/>
      </w:tabs>
      <w:suppressAutoHyphens/>
      <w:jc w:val="center"/>
      <w:outlineLvl w:val="3"/>
    </w:pPr>
    <w:rPr>
      <w:b/>
      <w:spacing w:val="-6"/>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6425"/>
    <w:pPr>
      <w:tabs>
        <w:tab w:val="center" w:pos="4320"/>
        <w:tab w:val="right" w:pos="8640"/>
      </w:tabs>
    </w:pPr>
  </w:style>
  <w:style w:type="paragraph" w:styleId="Footer">
    <w:name w:val="footer"/>
    <w:basedOn w:val="Normal"/>
    <w:rsid w:val="00806425"/>
    <w:pPr>
      <w:tabs>
        <w:tab w:val="center" w:pos="4320"/>
        <w:tab w:val="right" w:pos="8640"/>
      </w:tabs>
    </w:pPr>
  </w:style>
  <w:style w:type="paragraph" w:styleId="BalloonText">
    <w:name w:val="Balloon Text"/>
    <w:basedOn w:val="Normal"/>
    <w:semiHidden/>
    <w:rsid w:val="00C3353B"/>
    <w:rPr>
      <w:rFonts w:ascii="Tahoma" w:hAnsi="Tahoma" w:cs="Tahoma"/>
      <w:sz w:val="16"/>
      <w:szCs w:val="16"/>
    </w:rPr>
  </w:style>
  <w:style w:type="paragraph" w:styleId="EndnoteText">
    <w:name w:val="endnote text"/>
    <w:basedOn w:val="Normal"/>
    <w:semiHidden/>
    <w:rsid w:val="005316CB"/>
    <w:rPr>
      <w:sz w:val="24"/>
    </w:rPr>
  </w:style>
  <w:style w:type="paragraph" w:customStyle="1" w:styleId="Default">
    <w:name w:val="Default"/>
    <w:rsid w:val="005A1C41"/>
    <w:pPr>
      <w:autoSpaceDE w:val="0"/>
      <w:autoSpaceDN w:val="0"/>
      <w:adjustRightInd w:val="0"/>
    </w:pPr>
  </w:style>
  <w:style w:type="paragraph" w:styleId="BodyText">
    <w:name w:val="Body Text"/>
    <w:basedOn w:val="Default"/>
    <w:next w:val="Default"/>
    <w:rsid w:val="005A1C41"/>
    <w:rPr>
      <w:sz w:val="24"/>
      <w:szCs w:val="24"/>
    </w:rPr>
  </w:style>
  <w:style w:type="paragraph" w:styleId="BodyTextIndent2">
    <w:name w:val="Body Text Indent 2"/>
    <w:basedOn w:val="Default"/>
    <w:next w:val="Default"/>
    <w:rsid w:val="005A1C41"/>
    <w:rPr>
      <w:sz w:val="24"/>
      <w:szCs w:val="24"/>
    </w:rPr>
  </w:style>
  <w:style w:type="character" w:styleId="Hyperlink">
    <w:name w:val="Hyperlink"/>
    <w:rsid w:val="00AA73B8"/>
    <w:rPr>
      <w:color w:val="0000FF"/>
      <w:u w:val="single"/>
    </w:rPr>
  </w:style>
  <w:style w:type="paragraph" w:customStyle="1" w:styleId="Normal10">
    <w:name w:val="Normal_10"/>
    <w:uiPriority w:val="99"/>
    <w:rsid w:val="00736A4D"/>
    <w:pPr>
      <w:autoSpaceDE w:val="0"/>
      <w:autoSpaceDN w:val="0"/>
      <w:adjustRightInd w:val="0"/>
    </w:pPr>
    <w:rPr>
      <w:rFonts w:ascii="Arial" w:hAnsi="Arial"/>
      <w:color w:val="000000"/>
      <w:sz w:val="22"/>
      <w:lang w:val="fr-CA"/>
    </w:rPr>
  </w:style>
  <w:style w:type="paragraph" w:customStyle="1" w:styleId="Normal11">
    <w:name w:val="Normal_11"/>
    <w:uiPriority w:val="99"/>
    <w:rsid w:val="00736A4D"/>
    <w:pPr>
      <w:autoSpaceDE w:val="0"/>
      <w:autoSpaceDN w:val="0"/>
      <w:adjustRightInd w:val="0"/>
    </w:pPr>
    <w:rPr>
      <w:rFonts w:ascii="Arial" w:hAnsi="Arial"/>
      <w:color w:val="000000"/>
      <w:sz w:val="22"/>
      <w:lang w:val="fr-CA"/>
    </w:rPr>
  </w:style>
  <w:style w:type="paragraph" w:styleId="ListParagraph">
    <w:name w:val="List Paragraph"/>
    <w:basedOn w:val="Normal"/>
    <w:uiPriority w:val="34"/>
    <w:qFormat/>
    <w:rsid w:val="009650EC"/>
    <w:pPr>
      <w:ind w:left="720"/>
      <w:contextualSpacing/>
    </w:pPr>
  </w:style>
  <w:style w:type="character" w:styleId="CommentReference">
    <w:name w:val="annotation reference"/>
    <w:basedOn w:val="DefaultParagraphFont"/>
    <w:semiHidden/>
    <w:unhideWhenUsed/>
    <w:rsid w:val="007A7008"/>
    <w:rPr>
      <w:sz w:val="16"/>
      <w:szCs w:val="16"/>
    </w:rPr>
  </w:style>
  <w:style w:type="paragraph" w:styleId="CommentText">
    <w:name w:val="annotation text"/>
    <w:basedOn w:val="Normal"/>
    <w:link w:val="CommentTextChar"/>
    <w:unhideWhenUsed/>
    <w:rsid w:val="007A7008"/>
  </w:style>
  <w:style w:type="character" w:customStyle="1" w:styleId="CommentTextChar">
    <w:name w:val="Comment Text Char"/>
    <w:basedOn w:val="DefaultParagraphFont"/>
    <w:link w:val="CommentText"/>
    <w:rsid w:val="007A7008"/>
    <w:rPr>
      <w:rFonts w:ascii="Arial" w:hAnsi="Arial"/>
    </w:rPr>
  </w:style>
  <w:style w:type="paragraph" w:styleId="CommentSubject">
    <w:name w:val="annotation subject"/>
    <w:basedOn w:val="CommentText"/>
    <w:next w:val="CommentText"/>
    <w:link w:val="CommentSubjectChar"/>
    <w:semiHidden/>
    <w:unhideWhenUsed/>
    <w:rsid w:val="007A7008"/>
    <w:rPr>
      <w:b/>
      <w:bCs/>
    </w:rPr>
  </w:style>
  <w:style w:type="character" w:customStyle="1" w:styleId="CommentSubjectChar">
    <w:name w:val="Comment Subject Char"/>
    <w:basedOn w:val="CommentTextChar"/>
    <w:link w:val="CommentSubject"/>
    <w:semiHidden/>
    <w:rsid w:val="007A7008"/>
    <w:rPr>
      <w:rFonts w:ascii="Arial" w:hAnsi="Arial"/>
      <w:b/>
      <w:bCs/>
    </w:rPr>
  </w:style>
  <w:style w:type="table" w:styleId="TableGrid">
    <w:name w:val="Table Grid"/>
    <w:basedOn w:val="TableNormal"/>
    <w:rsid w:val="001E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E4436"/>
    <w:rPr>
      <w:color w:val="800080" w:themeColor="followedHyperlink"/>
      <w:u w:val="single"/>
    </w:rPr>
  </w:style>
  <w:style w:type="character" w:styleId="UnresolvedMention">
    <w:name w:val="Unresolved Mention"/>
    <w:basedOn w:val="DefaultParagraphFont"/>
    <w:uiPriority w:val="99"/>
    <w:semiHidden/>
    <w:unhideWhenUsed/>
    <w:rsid w:val="00DB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366988">
      <w:bodyDiv w:val="1"/>
      <w:marLeft w:val="0"/>
      <w:marRight w:val="0"/>
      <w:marTop w:val="0"/>
      <w:marBottom w:val="0"/>
      <w:divBdr>
        <w:top w:val="none" w:sz="0" w:space="0" w:color="auto"/>
        <w:left w:val="none" w:sz="0" w:space="0" w:color="auto"/>
        <w:bottom w:val="none" w:sz="0" w:space="0" w:color="auto"/>
        <w:right w:val="none" w:sz="0" w:space="0" w:color="auto"/>
      </w:divBdr>
    </w:div>
    <w:div w:id="1230386598">
      <w:bodyDiv w:val="1"/>
      <w:marLeft w:val="0"/>
      <w:marRight w:val="0"/>
      <w:marTop w:val="0"/>
      <w:marBottom w:val="0"/>
      <w:divBdr>
        <w:top w:val="none" w:sz="0" w:space="0" w:color="auto"/>
        <w:left w:val="none" w:sz="0" w:space="0" w:color="auto"/>
        <w:bottom w:val="none" w:sz="0" w:space="0" w:color="auto"/>
        <w:right w:val="none" w:sz="0" w:space="0" w:color="auto"/>
      </w:divBdr>
    </w:div>
    <w:div w:id="1368796879">
      <w:bodyDiv w:val="1"/>
      <w:marLeft w:val="0"/>
      <w:marRight w:val="0"/>
      <w:marTop w:val="0"/>
      <w:marBottom w:val="0"/>
      <w:divBdr>
        <w:top w:val="none" w:sz="0" w:space="0" w:color="auto"/>
        <w:left w:val="none" w:sz="0" w:space="0" w:color="auto"/>
        <w:bottom w:val="none" w:sz="0" w:space="0" w:color="auto"/>
        <w:right w:val="none" w:sz="0" w:space="0" w:color="auto"/>
      </w:divBdr>
    </w:div>
    <w:div w:id="14174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stmount.org/questions-pour-la-seance-du-conse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stmount.org/seance-du-conseil-en-direc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permis@westmount.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438</Words>
  <Characters>2470</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Arrondissement de Westmount / Westmount Borough</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Bureau d'arrondissement / Borough Office</dc:creator>
  <cp:lastModifiedBy>Rossi, Alicia Klein</cp:lastModifiedBy>
  <cp:revision>22</cp:revision>
  <cp:lastPrinted>2024-04-10T14:12:00Z</cp:lastPrinted>
  <dcterms:created xsi:type="dcterms:W3CDTF">2024-06-05T15:22:00Z</dcterms:created>
  <dcterms:modified xsi:type="dcterms:W3CDTF">2025-06-17T12:40:00Z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4ac2b9db-b9a3-468d-ab58-a4badd763327</vt:lpwstr>
  </property>
</Properties>
</file>