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8EBA" w14:textId="77777777" w:rsidR="004D2482" w:rsidRPr="002F4608" w:rsidRDefault="004D2482" w:rsidP="00D40BAD">
      <w:pPr>
        <w:tabs>
          <w:tab w:val="center" w:pos="4320"/>
          <w:tab w:val="right" w:pos="8640"/>
        </w:tabs>
        <w:rPr>
          <w:rFonts w:cs="Arial"/>
          <w:spacing w:val="-2"/>
          <w:sz w:val="19"/>
          <w:szCs w:val="19"/>
          <w:lang w:val="en-CA"/>
        </w:rPr>
      </w:pPr>
    </w:p>
    <w:p w14:paraId="19EE6316" w14:textId="1821A0E3" w:rsidR="00D40BAD" w:rsidRPr="00D11412" w:rsidRDefault="00D40BAD" w:rsidP="00D40BAD">
      <w:pPr>
        <w:tabs>
          <w:tab w:val="right" w:pos="8640"/>
        </w:tabs>
        <w:jc w:val="center"/>
        <w:rPr>
          <w:rFonts w:cs="Arial"/>
          <w:b/>
          <w:sz w:val="19"/>
          <w:szCs w:val="19"/>
          <w:lang w:val="en-CA"/>
        </w:rPr>
      </w:pPr>
      <w:r w:rsidRPr="00D11412">
        <w:rPr>
          <w:rFonts w:cs="Arial"/>
          <w:b/>
          <w:sz w:val="19"/>
          <w:szCs w:val="19"/>
          <w:lang w:val="en-CA"/>
        </w:rPr>
        <w:t>APPLICATION FOR A MINOR EXEMPTION</w:t>
      </w:r>
    </w:p>
    <w:p w14:paraId="695BF27F" w14:textId="77777777" w:rsidR="00D40BAD" w:rsidRPr="00D11412" w:rsidRDefault="00D40BAD" w:rsidP="00D40BAD">
      <w:pPr>
        <w:tabs>
          <w:tab w:val="right" w:pos="8640"/>
        </w:tabs>
        <w:rPr>
          <w:rFonts w:cs="Arial"/>
          <w:b/>
          <w:sz w:val="19"/>
          <w:szCs w:val="19"/>
          <w:lang w:val="en-CA"/>
        </w:rPr>
      </w:pPr>
    </w:p>
    <w:p w14:paraId="626CD3D3" w14:textId="77777777" w:rsidR="00D40BAD" w:rsidRPr="00D11412" w:rsidRDefault="00D40BAD" w:rsidP="00D40BAD">
      <w:pPr>
        <w:tabs>
          <w:tab w:val="right" w:pos="8640"/>
        </w:tabs>
        <w:rPr>
          <w:rFonts w:cs="Arial"/>
          <w:b/>
          <w:sz w:val="19"/>
          <w:szCs w:val="19"/>
          <w:lang w:val="en-CA"/>
        </w:rPr>
      </w:pPr>
    </w:p>
    <w:p w14:paraId="5AF3BCE3" w14:textId="73434E69" w:rsidR="00D40BAD" w:rsidRPr="00D11412" w:rsidRDefault="00D40BAD" w:rsidP="00D40BAD">
      <w:pPr>
        <w:tabs>
          <w:tab w:val="right" w:pos="8640"/>
        </w:tabs>
        <w:jc w:val="both"/>
        <w:rPr>
          <w:rFonts w:cs="Arial"/>
          <w:spacing w:val="-2"/>
          <w:sz w:val="19"/>
          <w:szCs w:val="19"/>
          <w:lang w:val="en-CA"/>
        </w:rPr>
      </w:pPr>
      <w:r w:rsidRPr="00D11412">
        <w:rPr>
          <w:rFonts w:cs="Arial"/>
          <w:spacing w:val="-2"/>
          <w:sz w:val="19"/>
          <w:szCs w:val="19"/>
          <w:lang w:val="en-CA"/>
        </w:rPr>
        <w:t xml:space="preserve">PUBLIC NOTICE is hereby given that the City of Westmount shall consider an application for a minor exemption at the regular sitting of the Municipal Council to be held on </w:t>
      </w:r>
      <w:r w:rsidR="00EE5282" w:rsidRPr="00D11412">
        <w:rPr>
          <w:rFonts w:cs="Arial"/>
          <w:b/>
          <w:spacing w:val="-2"/>
          <w:sz w:val="19"/>
          <w:szCs w:val="19"/>
          <w:lang w:val="en-CA"/>
        </w:rPr>
        <w:t>J</w:t>
      </w:r>
      <w:r w:rsidR="003A3E00">
        <w:rPr>
          <w:rFonts w:cs="Arial"/>
          <w:b/>
          <w:spacing w:val="-2"/>
          <w:sz w:val="19"/>
          <w:szCs w:val="19"/>
          <w:lang w:val="en-CA"/>
        </w:rPr>
        <w:t>uly</w:t>
      </w:r>
      <w:r w:rsidR="00EE5282" w:rsidRPr="00D11412">
        <w:rPr>
          <w:rFonts w:cs="Arial"/>
          <w:b/>
          <w:spacing w:val="-2"/>
          <w:sz w:val="19"/>
          <w:szCs w:val="19"/>
          <w:lang w:val="en-CA"/>
        </w:rPr>
        <w:t xml:space="preserve"> </w:t>
      </w:r>
      <w:r w:rsidR="003A3E00">
        <w:rPr>
          <w:rFonts w:cs="Arial"/>
          <w:b/>
          <w:spacing w:val="-2"/>
          <w:sz w:val="19"/>
          <w:szCs w:val="19"/>
          <w:lang w:val="en-CA"/>
        </w:rPr>
        <w:t>7</w:t>
      </w:r>
      <w:r w:rsidR="00EE5282" w:rsidRPr="00D11412">
        <w:rPr>
          <w:rFonts w:cs="Arial"/>
          <w:b/>
          <w:spacing w:val="-2"/>
          <w:sz w:val="19"/>
          <w:szCs w:val="19"/>
          <w:lang w:val="en-CA"/>
        </w:rPr>
        <w:t>th</w:t>
      </w:r>
      <w:r w:rsidR="00BD0A1B" w:rsidRPr="00D11412">
        <w:rPr>
          <w:rFonts w:cs="Arial"/>
          <w:b/>
          <w:spacing w:val="-2"/>
          <w:sz w:val="19"/>
          <w:szCs w:val="19"/>
          <w:lang w:val="en-CA"/>
        </w:rPr>
        <w:t>, 202</w:t>
      </w:r>
      <w:r w:rsidR="001B2AF4" w:rsidRPr="00D11412">
        <w:rPr>
          <w:rFonts w:cs="Arial"/>
          <w:b/>
          <w:spacing w:val="-2"/>
          <w:sz w:val="19"/>
          <w:szCs w:val="19"/>
          <w:lang w:val="en-CA"/>
        </w:rPr>
        <w:t>5</w:t>
      </w:r>
      <w:r w:rsidR="00BD0A1B" w:rsidRPr="00D11412">
        <w:rPr>
          <w:rFonts w:cs="Arial"/>
          <w:b/>
          <w:spacing w:val="-2"/>
          <w:sz w:val="19"/>
          <w:szCs w:val="19"/>
          <w:lang w:val="en-CA"/>
        </w:rPr>
        <w:t xml:space="preserve">, at 7:00 p.m. </w:t>
      </w:r>
      <w:r w:rsidRPr="00D11412">
        <w:rPr>
          <w:rFonts w:cs="Arial"/>
          <w:spacing w:val="-2"/>
          <w:sz w:val="19"/>
          <w:szCs w:val="19"/>
          <w:lang w:val="en-CA"/>
        </w:rPr>
        <w:t xml:space="preserve">in the Council Chamber, at City Hall, located at 4333 Sherbrooke Street West, Westmount, which shall be broadcast live on the City's website. The link to the sitting will be available at the following address: </w:t>
      </w:r>
      <w:bookmarkStart w:id="0" w:name="_Hlk134611135"/>
      <w:r w:rsidRPr="00D11412">
        <w:rPr>
          <w:rFonts w:cs="Arial"/>
          <w:spacing w:val="-2"/>
          <w:sz w:val="19"/>
          <w:szCs w:val="19"/>
          <w:lang w:val="en-CA"/>
        </w:rPr>
        <w:fldChar w:fldCharType="begin"/>
      </w:r>
      <w:r w:rsidRPr="00D11412">
        <w:rPr>
          <w:rFonts w:cs="Arial"/>
          <w:spacing w:val="-2"/>
          <w:sz w:val="19"/>
          <w:szCs w:val="19"/>
          <w:lang w:val="en-CA"/>
        </w:rPr>
        <w:instrText>HYPERLINK "http://www.westmount.org/council-live"</w:instrText>
      </w:r>
      <w:r w:rsidRPr="00D11412">
        <w:rPr>
          <w:rFonts w:cs="Arial"/>
          <w:spacing w:val="-2"/>
          <w:sz w:val="19"/>
          <w:szCs w:val="19"/>
          <w:lang w:val="en-CA"/>
        </w:rPr>
      </w:r>
      <w:r w:rsidRPr="00D11412">
        <w:rPr>
          <w:rFonts w:cs="Arial"/>
          <w:spacing w:val="-2"/>
          <w:sz w:val="19"/>
          <w:szCs w:val="19"/>
          <w:lang w:val="en-CA"/>
        </w:rPr>
        <w:fldChar w:fldCharType="separate"/>
      </w:r>
      <w:r w:rsidRPr="00D11412">
        <w:rPr>
          <w:rStyle w:val="Hyperlink"/>
          <w:rFonts w:cs="Arial"/>
          <w:spacing w:val="-2"/>
          <w:sz w:val="19"/>
          <w:szCs w:val="19"/>
          <w:lang w:val="en-CA"/>
        </w:rPr>
        <w:t>www.westmount.org/council-live</w:t>
      </w:r>
      <w:r w:rsidRPr="00D11412">
        <w:rPr>
          <w:rFonts w:cs="Arial"/>
          <w:spacing w:val="-2"/>
          <w:sz w:val="19"/>
          <w:szCs w:val="19"/>
          <w:lang w:val="en-CA"/>
        </w:rPr>
        <w:fldChar w:fldCharType="end"/>
      </w:r>
    </w:p>
    <w:bookmarkEnd w:id="0"/>
    <w:p w14:paraId="70E3680E" w14:textId="77777777" w:rsidR="00D40BAD" w:rsidRPr="00D11412" w:rsidRDefault="00D40BAD" w:rsidP="00D40BAD">
      <w:pPr>
        <w:tabs>
          <w:tab w:val="right" w:pos="8640"/>
        </w:tabs>
        <w:jc w:val="both"/>
        <w:rPr>
          <w:rFonts w:cs="Arial"/>
          <w:sz w:val="19"/>
          <w:szCs w:val="19"/>
          <w:lang w:val="en-CA"/>
        </w:rPr>
      </w:pPr>
    </w:p>
    <w:p w14:paraId="5F1BD1C7" w14:textId="77777777" w:rsidR="00D40BAD" w:rsidRPr="00D11412" w:rsidRDefault="00D40BAD" w:rsidP="00D40BAD">
      <w:pPr>
        <w:tabs>
          <w:tab w:val="right" w:pos="8640"/>
        </w:tabs>
        <w:jc w:val="both"/>
        <w:rPr>
          <w:rFonts w:cs="Arial"/>
          <w:sz w:val="19"/>
          <w:szCs w:val="19"/>
          <w:u w:val="single"/>
          <w:lang w:val="en-CA"/>
        </w:rPr>
      </w:pPr>
      <w:r w:rsidRPr="00D11412">
        <w:rPr>
          <w:rFonts w:cs="Arial"/>
          <w:sz w:val="19"/>
          <w:szCs w:val="19"/>
          <w:u w:val="single"/>
          <w:lang w:val="en-CA"/>
        </w:rPr>
        <w:t>Location of the request:</w:t>
      </w:r>
    </w:p>
    <w:p w14:paraId="6DA2A4B8" w14:textId="77777777" w:rsidR="00D40BAD" w:rsidRPr="00D11412" w:rsidRDefault="00D40BAD" w:rsidP="00D40BAD">
      <w:pPr>
        <w:tabs>
          <w:tab w:val="right" w:pos="8640"/>
        </w:tabs>
        <w:jc w:val="both"/>
        <w:rPr>
          <w:rFonts w:cs="Arial"/>
          <w:sz w:val="19"/>
          <w:szCs w:val="19"/>
          <w:lang w:val="en-CA"/>
        </w:rPr>
      </w:pPr>
    </w:p>
    <w:p w14:paraId="6D0D7B85" w14:textId="5BCC8ADD" w:rsidR="00B31B00" w:rsidRPr="00D11412" w:rsidRDefault="005B6DBF" w:rsidP="00D40BAD">
      <w:pPr>
        <w:tabs>
          <w:tab w:val="right" w:pos="8640"/>
        </w:tabs>
        <w:jc w:val="both"/>
        <w:rPr>
          <w:rFonts w:cs="Arial"/>
          <w:sz w:val="19"/>
          <w:szCs w:val="19"/>
          <w:lang w:val="en-CA"/>
        </w:rPr>
      </w:pPr>
      <w:r>
        <w:rPr>
          <w:rFonts w:cs="Arial"/>
          <w:sz w:val="19"/>
          <w:szCs w:val="19"/>
          <w:lang w:val="en-CA"/>
        </w:rPr>
        <w:t>392</w:t>
      </w:r>
      <w:r w:rsidR="00EE5282" w:rsidRPr="00D11412">
        <w:rPr>
          <w:rFonts w:cs="Arial"/>
          <w:sz w:val="19"/>
          <w:szCs w:val="19"/>
          <w:lang w:val="en-CA"/>
        </w:rPr>
        <w:t xml:space="preserve">, </w:t>
      </w:r>
      <w:r>
        <w:rPr>
          <w:rFonts w:cs="Arial"/>
          <w:sz w:val="19"/>
          <w:szCs w:val="19"/>
          <w:lang w:val="en-CA"/>
        </w:rPr>
        <w:t>Victoria Avenue</w:t>
      </w:r>
      <w:r w:rsidR="00EE5282" w:rsidRPr="00D11412">
        <w:rPr>
          <w:rFonts w:cs="Arial"/>
          <w:sz w:val="19"/>
          <w:szCs w:val="19"/>
          <w:lang w:val="en-CA"/>
        </w:rPr>
        <w:t xml:space="preserve"> (lot </w:t>
      </w:r>
      <w:r w:rsidRPr="00A93E69">
        <w:rPr>
          <w:rFonts w:eastAsia="+mn-ea" w:cs="Arial"/>
          <w:kern w:val="24"/>
        </w:rPr>
        <w:t>1 581 439</w:t>
      </w:r>
      <w:r w:rsidR="00EE5282" w:rsidRPr="00D11412">
        <w:rPr>
          <w:rFonts w:cs="Arial"/>
          <w:sz w:val="19"/>
          <w:szCs w:val="19"/>
          <w:lang w:val="en-CA"/>
        </w:rPr>
        <w:t xml:space="preserve">) </w:t>
      </w:r>
      <w:r w:rsidR="00EE5282" w:rsidRPr="00D11412">
        <w:rPr>
          <w:rFonts w:cs="Arial"/>
          <w:sz w:val="19"/>
          <w:szCs w:val="19"/>
          <w:lang w:val="en-CA"/>
        </w:rPr>
        <w:tab/>
      </w:r>
    </w:p>
    <w:p w14:paraId="77625963" w14:textId="77777777" w:rsidR="00EE5282" w:rsidRPr="00D11412" w:rsidRDefault="00EE5282" w:rsidP="00D40BAD">
      <w:pPr>
        <w:tabs>
          <w:tab w:val="right" w:pos="8640"/>
        </w:tabs>
        <w:jc w:val="both"/>
        <w:rPr>
          <w:rFonts w:cs="Arial"/>
          <w:sz w:val="19"/>
          <w:szCs w:val="19"/>
        </w:rPr>
      </w:pPr>
    </w:p>
    <w:p w14:paraId="5FEDDCCE" w14:textId="77777777" w:rsidR="00D40BAD" w:rsidRPr="00D11412" w:rsidRDefault="00D40BAD" w:rsidP="00D40BAD">
      <w:pPr>
        <w:tabs>
          <w:tab w:val="right" w:pos="8640"/>
        </w:tabs>
        <w:jc w:val="both"/>
        <w:rPr>
          <w:rFonts w:cs="Arial"/>
          <w:sz w:val="19"/>
          <w:szCs w:val="19"/>
          <w:u w:val="single"/>
          <w:lang w:val="en-CA"/>
        </w:rPr>
      </w:pPr>
      <w:r w:rsidRPr="00D11412">
        <w:rPr>
          <w:rFonts w:cs="Arial"/>
          <w:sz w:val="19"/>
          <w:szCs w:val="19"/>
          <w:u w:val="single"/>
          <w:lang w:val="en-CA"/>
        </w:rPr>
        <w:t xml:space="preserve">Nature of the request: </w:t>
      </w:r>
    </w:p>
    <w:p w14:paraId="433CA4D3" w14:textId="77777777" w:rsidR="00D40BAD" w:rsidRPr="00D11412" w:rsidRDefault="00D40BAD" w:rsidP="00D40BAD">
      <w:pPr>
        <w:tabs>
          <w:tab w:val="right" w:pos="8640"/>
        </w:tabs>
        <w:jc w:val="both"/>
        <w:rPr>
          <w:rFonts w:cs="Arial"/>
          <w:sz w:val="19"/>
          <w:szCs w:val="19"/>
          <w:lang w:val="en-CA"/>
        </w:rPr>
      </w:pPr>
    </w:p>
    <w:p w14:paraId="0FC1CA08" w14:textId="3004A541" w:rsidR="005B6DBF" w:rsidRPr="005B6DBF" w:rsidRDefault="00E12863" w:rsidP="005B6DBF">
      <w:pPr>
        <w:tabs>
          <w:tab w:val="right" w:pos="8640"/>
        </w:tabs>
        <w:jc w:val="both"/>
        <w:rPr>
          <w:rFonts w:cs="Arial"/>
          <w:sz w:val="19"/>
          <w:szCs w:val="19"/>
          <w:lang w:val="en-CA"/>
        </w:rPr>
      </w:pPr>
      <w:r w:rsidRPr="00D11412">
        <w:rPr>
          <w:rFonts w:cs="Arial"/>
          <w:sz w:val="19"/>
          <w:szCs w:val="19"/>
          <w:lang w:val="en-CA"/>
        </w:rPr>
        <w:t xml:space="preserve">The request for a minor exemption is aimed at </w:t>
      </w:r>
      <w:r w:rsidR="005B6DBF">
        <w:rPr>
          <w:rFonts w:cs="Arial"/>
          <w:sz w:val="19"/>
          <w:szCs w:val="19"/>
          <w:lang w:val="en-CA"/>
        </w:rPr>
        <w:t xml:space="preserve">allowing </w:t>
      </w:r>
      <w:r w:rsidR="005B6DBF" w:rsidRPr="005B6DBF">
        <w:rPr>
          <w:rFonts w:cs="Arial"/>
          <w:sz w:val="19"/>
          <w:szCs w:val="19"/>
          <w:lang w:val="en-CA"/>
        </w:rPr>
        <w:t>the installation of a free-standing deck that would occupy the entire side yard of lot 1 581 439, that would not be supported by posts or walls and that would require the elimination of six parking spaces, which will not be conforming to the following sections of Zoning By-law 1303:</w:t>
      </w:r>
    </w:p>
    <w:p w14:paraId="18704FA7" w14:textId="77777777" w:rsidR="005B6DBF" w:rsidRPr="005B6DBF" w:rsidRDefault="005B6DBF" w:rsidP="005B6DBF">
      <w:pPr>
        <w:tabs>
          <w:tab w:val="right" w:pos="8640"/>
        </w:tabs>
        <w:jc w:val="both"/>
        <w:rPr>
          <w:rFonts w:cs="Arial"/>
          <w:sz w:val="19"/>
          <w:szCs w:val="19"/>
          <w:lang w:val="en-CA"/>
        </w:rPr>
      </w:pPr>
    </w:p>
    <w:p w14:paraId="27AC7CBB" w14:textId="37D7B022" w:rsidR="005B6DBF" w:rsidRPr="005B6DBF" w:rsidRDefault="005B6DBF" w:rsidP="005B6DBF">
      <w:pPr>
        <w:pStyle w:val="ListParagraph"/>
        <w:numPr>
          <w:ilvl w:val="0"/>
          <w:numId w:val="19"/>
        </w:numPr>
        <w:tabs>
          <w:tab w:val="right" w:pos="8640"/>
        </w:tabs>
        <w:jc w:val="both"/>
        <w:rPr>
          <w:rFonts w:cs="Arial"/>
          <w:sz w:val="19"/>
          <w:szCs w:val="19"/>
          <w:lang w:val="en-CA"/>
        </w:rPr>
      </w:pPr>
      <w:r w:rsidRPr="005B6DBF">
        <w:rPr>
          <w:rFonts w:cs="Arial"/>
          <w:sz w:val="19"/>
          <w:szCs w:val="19"/>
          <w:lang w:val="en-CA"/>
        </w:rPr>
        <w:t xml:space="preserve">Section 5.5.1 stipulates at point (4) that “in the case of a building other than a residential or industrial building or in the case of a part of a building designed for occupancies other than residential, a parking garage on the lot or parcel of land on which the building is constructed is established containing a minimum of one parking space per 500 square feet (46.45 square metres) of the ground floor area is established, and one parking space per 1,000 square feet (92.90 square metres) of the total floor area of all other floors”, which would require </w:t>
      </w:r>
      <w:r w:rsidR="003A3E00">
        <w:rPr>
          <w:rFonts w:cs="Arial"/>
          <w:sz w:val="19"/>
          <w:szCs w:val="19"/>
          <w:lang w:val="en-CA"/>
        </w:rPr>
        <w:t>seven (</w:t>
      </w:r>
      <w:r w:rsidRPr="005B6DBF">
        <w:rPr>
          <w:rFonts w:cs="Arial"/>
          <w:sz w:val="19"/>
          <w:szCs w:val="19"/>
          <w:lang w:val="en-CA"/>
        </w:rPr>
        <w:t>7</w:t>
      </w:r>
      <w:r w:rsidR="003A3E00">
        <w:rPr>
          <w:rFonts w:cs="Arial"/>
          <w:sz w:val="19"/>
          <w:szCs w:val="19"/>
          <w:lang w:val="en-CA"/>
        </w:rPr>
        <w:t>)</w:t>
      </w:r>
      <w:r w:rsidRPr="005B6DBF">
        <w:rPr>
          <w:rFonts w:cs="Arial"/>
          <w:sz w:val="19"/>
          <w:szCs w:val="19"/>
          <w:lang w:val="en-CA"/>
        </w:rPr>
        <w:t xml:space="preserve"> parking spaces on the lot 1 581 439 after calculation;</w:t>
      </w:r>
    </w:p>
    <w:p w14:paraId="1F39DB37" w14:textId="77777777" w:rsidR="005B6DBF" w:rsidRPr="005B6DBF" w:rsidRDefault="005B6DBF" w:rsidP="005B6DBF">
      <w:pPr>
        <w:tabs>
          <w:tab w:val="right" w:pos="8640"/>
        </w:tabs>
        <w:jc w:val="both"/>
        <w:rPr>
          <w:rFonts w:cs="Arial"/>
          <w:sz w:val="19"/>
          <w:szCs w:val="19"/>
          <w:lang w:val="en-CA"/>
        </w:rPr>
      </w:pPr>
    </w:p>
    <w:p w14:paraId="099B9930" w14:textId="77777777" w:rsidR="005B6DBF" w:rsidRPr="005B6DBF" w:rsidRDefault="005B6DBF" w:rsidP="005B6DBF">
      <w:pPr>
        <w:pStyle w:val="ListParagraph"/>
        <w:numPr>
          <w:ilvl w:val="0"/>
          <w:numId w:val="19"/>
        </w:numPr>
        <w:tabs>
          <w:tab w:val="right" w:pos="8640"/>
        </w:tabs>
        <w:jc w:val="both"/>
        <w:rPr>
          <w:rFonts w:cs="Arial"/>
          <w:sz w:val="19"/>
          <w:szCs w:val="19"/>
          <w:lang w:val="en-CA"/>
        </w:rPr>
      </w:pPr>
      <w:r w:rsidRPr="005B6DBF">
        <w:rPr>
          <w:rFonts w:cs="Arial"/>
          <w:sz w:val="19"/>
          <w:szCs w:val="19"/>
          <w:lang w:val="en-CA"/>
        </w:rPr>
        <w:t xml:space="preserve">Section 6.17.2 stipulates that a free-standing deck is “a deck supported by posts or walls, but structurally separate and connected to the building only by a walkway or staircase less than 4.92 feet (1.50 meter) wide, is not considered part of the building”, and that “the distance between a deck and a property line shall be at least twice as great as its height above the ground”. </w:t>
      </w:r>
    </w:p>
    <w:p w14:paraId="4245CD9F" w14:textId="31506F80" w:rsidR="00EE5282" w:rsidRPr="00D11412" w:rsidRDefault="00EE5282" w:rsidP="005B6DBF">
      <w:pPr>
        <w:tabs>
          <w:tab w:val="right" w:pos="8640"/>
        </w:tabs>
        <w:jc w:val="both"/>
        <w:rPr>
          <w:rFonts w:cs="Arial"/>
          <w:sz w:val="19"/>
          <w:szCs w:val="19"/>
          <w:lang w:val="en-CA"/>
        </w:rPr>
      </w:pPr>
    </w:p>
    <w:p w14:paraId="1C7A09AE" w14:textId="3C4BC809" w:rsidR="00D40BAD" w:rsidRPr="00D11412" w:rsidRDefault="00D40BAD" w:rsidP="00D40BAD">
      <w:pPr>
        <w:tabs>
          <w:tab w:val="right" w:pos="8640"/>
        </w:tabs>
        <w:jc w:val="both"/>
        <w:rPr>
          <w:rFonts w:cs="Arial"/>
          <w:sz w:val="19"/>
          <w:szCs w:val="19"/>
          <w:lang w:val="en-CA"/>
        </w:rPr>
      </w:pPr>
      <w:r w:rsidRPr="00D11412">
        <w:rPr>
          <w:rFonts w:cs="Arial"/>
          <w:sz w:val="19"/>
          <w:szCs w:val="19"/>
          <w:lang w:val="en-CA"/>
        </w:rPr>
        <w:t xml:space="preserve">Any interested person may be heard by Council </w:t>
      </w:r>
      <w:r w:rsidR="00162BA7" w:rsidRPr="00D11412">
        <w:rPr>
          <w:rFonts w:cs="Arial"/>
          <w:sz w:val="19"/>
          <w:szCs w:val="19"/>
          <w:lang w:val="en-CA"/>
        </w:rPr>
        <w:t xml:space="preserve">regarding this request </w:t>
      </w:r>
      <w:r w:rsidRPr="00D11412">
        <w:rPr>
          <w:rFonts w:cs="Arial"/>
          <w:sz w:val="19"/>
          <w:szCs w:val="19"/>
          <w:lang w:val="en-CA"/>
        </w:rPr>
        <w:t xml:space="preserve">at the sitting or during the live broadcast of the sitting on the City's website. Any interested person may also submit questions or comments via the online form: </w:t>
      </w:r>
      <w:hyperlink r:id="rId7" w:history="1">
        <w:r w:rsidRPr="00D11412">
          <w:rPr>
            <w:rStyle w:val="Hyperlink"/>
            <w:rFonts w:cs="Arial"/>
            <w:sz w:val="19"/>
            <w:szCs w:val="19"/>
            <w:lang w:val="en-CA"/>
          </w:rPr>
          <w:t>https://westmount.org/en/questions-for-the-council-meeting</w:t>
        </w:r>
      </w:hyperlink>
      <w:r w:rsidRPr="00D11412">
        <w:rPr>
          <w:rFonts w:cs="Arial"/>
          <w:sz w:val="19"/>
          <w:szCs w:val="19"/>
          <w:lang w:val="en-CA"/>
        </w:rPr>
        <w:t>.</w:t>
      </w:r>
    </w:p>
    <w:p w14:paraId="10D20672" w14:textId="77777777" w:rsidR="00D40BAD" w:rsidRPr="00D11412" w:rsidRDefault="00D40BAD" w:rsidP="00D40BAD">
      <w:pPr>
        <w:tabs>
          <w:tab w:val="right" w:pos="8640"/>
        </w:tabs>
        <w:jc w:val="both"/>
        <w:rPr>
          <w:rFonts w:cs="Arial"/>
          <w:sz w:val="19"/>
          <w:szCs w:val="19"/>
          <w:lang w:val="en-CA"/>
        </w:rPr>
      </w:pPr>
    </w:p>
    <w:p w14:paraId="3E9B07D8" w14:textId="51E85BB6" w:rsidR="00D40BAD" w:rsidRPr="00D11412" w:rsidRDefault="00D40BAD" w:rsidP="00D40BAD">
      <w:pPr>
        <w:tabs>
          <w:tab w:val="right" w:pos="8640"/>
        </w:tabs>
        <w:jc w:val="both"/>
        <w:rPr>
          <w:rFonts w:cs="Arial"/>
          <w:sz w:val="19"/>
          <w:szCs w:val="19"/>
          <w:lang w:val="en-CA"/>
        </w:rPr>
      </w:pPr>
      <w:r w:rsidRPr="00D11412">
        <w:rPr>
          <w:rFonts w:cs="Arial"/>
          <w:sz w:val="19"/>
          <w:szCs w:val="19"/>
          <w:lang w:val="en-CA"/>
        </w:rPr>
        <w:t xml:space="preserve">For more information, please contact </w:t>
      </w:r>
      <w:r w:rsidR="009B5EA3" w:rsidRPr="00D11412">
        <w:rPr>
          <w:rFonts w:cs="Arial"/>
          <w:sz w:val="19"/>
          <w:szCs w:val="19"/>
          <w:lang w:val="en-CA"/>
        </w:rPr>
        <w:t xml:space="preserve">the front counter </w:t>
      </w:r>
      <w:r w:rsidRPr="00D11412">
        <w:rPr>
          <w:rFonts w:cs="Arial"/>
          <w:sz w:val="19"/>
          <w:szCs w:val="19"/>
          <w:lang w:val="en-CA"/>
        </w:rPr>
        <w:t>of the Urban Planning Department</w:t>
      </w:r>
      <w:r w:rsidR="009B5EA3" w:rsidRPr="00D11412">
        <w:rPr>
          <w:rFonts w:cs="Arial"/>
          <w:sz w:val="19"/>
          <w:szCs w:val="19"/>
          <w:lang w:val="en-CA"/>
        </w:rPr>
        <w:t xml:space="preserve"> in person</w:t>
      </w:r>
      <w:r w:rsidRPr="00D11412">
        <w:rPr>
          <w:rFonts w:cs="Arial"/>
          <w:sz w:val="19"/>
          <w:szCs w:val="19"/>
          <w:lang w:val="en-CA"/>
        </w:rPr>
        <w:t xml:space="preserve">, by phone at </w:t>
      </w:r>
      <w:r w:rsidR="00D7743D" w:rsidRPr="00D11412">
        <w:rPr>
          <w:rFonts w:cs="Arial"/>
          <w:color w:val="000000" w:themeColor="text1"/>
          <w:sz w:val="19"/>
          <w:szCs w:val="19"/>
          <w:lang w:val="en-CA"/>
        </w:rPr>
        <w:t>514 989-5200</w:t>
      </w:r>
      <w:r w:rsidRPr="00D11412">
        <w:rPr>
          <w:rFonts w:cs="Arial"/>
          <w:sz w:val="19"/>
          <w:szCs w:val="19"/>
          <w:lang w:val="en-CA"/>
        </w:rPr>
        <w:t xml:space="preserve">, or by email at </w:t>
      </w:r>
      <w:hyperlink r:id="rId8" w:history="1">
        <w:r w:rsidR="009B5EA3" w:rsidRPr="00D11412">
          <w:rPr>
            <w:rStyle w:val="Hyperlink"/>
            <w:sz w:val="19"/>
            <w:szCs w:val="19"/>
          </w:rPr>
          <w:t>permis@westmount.org</w:t>
        </w:r>
      </w:hyperlink>
      <w:r w:rsidRPr="00D11412">
        <w:rPr>
          <w:rFonts w:cs="Arial"/>
          <w:sz w:val="19"/>
          <w:szCs w:val="19"/>
          <w:lang w:val="en-CA"/>
        </w:rPr>
        <w:t>.</w:t>
      </w:r>
    </w:p>
    <w:p w14:paraId="5C88C58E" w14:textId="77777777" w:rsidR="00D40BAD" w:rsidRPr="00D11412" w:rsidRDefault="00D40BAD" w:rsidP="00D40BAD">
      <w:pPr>
        <w:tabs>
          <w:tab w:val="right" w:pos="8640"/>
        </w:tabs>
        <w:jc w:val="both"/>
        <w:rPr>
          <w:rFonts w:cs="Arial"/>
          <w:sz w:val="19"/>
          <w:szCs w:val="19"/>
          <w:lang w:val="en-CA"/>
        </w:rPr>
      </w:pPr>
    </w:p>
    <w:p w14:paraId="5C10D71F" w14:textId="263053B9" w:rsidR="00C14F94" w:rsidRPr="00D11412" w:rsidRDefault="00D40BAD" w:rsidP="00D40BAD">
      <w:pPr>
        <w:tabs>
          <w:tab w:val="center" w:pos="4320"/>
          <w:tab w:val="right" w:pos="8640"/>
        </w:tabs>
        <w:rPr>
          <w:rFonts w:cs="Arial"/>
          <w:spacing w:val="-2"/>
          <w:sz w:val="19"/>
          <w:szCs w:val="19"/>
          <w:lang w:val="en-CA"/>
        </w:rPr>
      </w:pPr>
      <w:r w:rsidRPr="00D11412">
        <w:rPr>
          <w:rFonts w:cs="Arial"/>
          <w:spacing w:val="-2"/>
          <w:sz w:val="19"/>
          <w:szCs w:val="19"/>
          <w:lang w:val="en-CA"/>
        </w:rPr>
        <w:t xml:space="preserve">GIVEN at Westmount, this </w:t>
      </w:r>
      <w:r w:rsidR="00EE5282" w:rsidRPr="00D11412">
        <w:rPr>
          <w:rFonts w:cs="Arial"/>
          <w:spacing w:val="-2"/>
          <w:sz w:val="19"/>
          <w:szCs w:val="19"/>
          <w:lang w:val="en-CA"/>
        </w:rPr>
        <w:t>Friday</w:t>
      </w:r>
      <w:r w:rsidR="00E12863" w:rsidRPr="00D11412">
        <w:rPr>
          <w:rFonts w:cs="Arial"/>
          <w:spacing w:val="-2"/>
          <w:sz w:val="19"/>
          <w:szCs w:val="19"/>
          <w:lang w:val="en-CA"/>
        </w:rPr>
        <w:t xml:space="preserve">, </w:t>
      </w:r>
      <w:r w:rsidR="005B6DBF">
        <w:rPr>
          <w:rFonts w:cs="Arial"/>
          <w:spacing w:val="-2"/>
          <w:sz w:val="19"/>
          <w:szCs w:val="19"/>
          <w:lang w:val="en-CA"/>
        </w:rPr>
        <w:t>J</w:t>
      </w:r>
      <w:r w:rsidR="003A3E00">
        <w:rPr>
          <w:rFonts w:cs="Arial"/>
          <w:spacing w:val="-2"/>
          <w:sz w:val="19"/>
          <w:szCs w:val="19"/>
          <w:lang w:val="en-CA"/>
        </w:rPr>
        <w:t>une</w:t>
      </w:r>
      <w:r w:rsidR="00B31B00" w:rsidRPr="00D11412">
        <w:rPr>
          <w:rFonts w:cs="Arial"/>
          <w:spacing w:val="-2"/>
          <w:sz w:val="19"/>
          <w:szCs w:val="19"/>
          <w:lang w:val="en-CA"/>
        </w:rPr>
        <w:t xml:space="preserve"> </w:t>
      </w:r>
      <w:r w:rsidR="00172440">
        <w:rPr>
          <w:rFonts w:cs="Arial"/>
          <w:spacing w:val="-2"/>
          <w:sz w:val="19"/>
          <w:szCs w:val="19"/>
          <w:lang w:val="en-CA"/>
        </w:rPr>
        <w:t>17</w:t>
      </w:r>
      <w:r w:rsidR="005B6DBF">
        <w:rPr>
          <w:rFonts w:cs="Arial"/>
          <w:spacing w:val="-2"/>
          <w:sz w:val="19"/>
          <w:szCs w:val="19"/>
          <w:vertAlign w:val="superscript"/>
          <w:lang w:val="en-CA"/>
        </w:rPr>
        <w:t>th</w:t>
      </w:r>
      <w:r w:rsidR="00E12863" w:rsidRPr="00D11412">
        <w:rPr>
          <w:rFonts w:cs="Arial"/>
          <w:spacing w:val="-2"/>
          <w:sz w:val="19"/>
          <w:szCs w:val="19"/>
          <w:lang w:val="en-CA"/>
        </w:rPr>
        <w:t>, 202</w:t>
      </w:r>
      <w:r w:rsidR="001B2AF4" w:rsidRPr="00D11412">
        <w:rPr>
          <w:rFonts w:cs="Arial"/>
          <w:spacing w:val="-2"/>
          <w:sz w:val="19"/>
          <w:szCs w:val="19"/>
          <w:lang w:val="en-CA"/>
        </w:rPr>
        <w:t>5</w:t>
      </w:r>
      <w:r w:rsidRPr="00D11412">
        <w:rPr>
          <w:rFonts w:cs="Arial"/>
          <w:spacing w:val="-2"/>
          <w:sz w:val="19"/>
          <w:szCs w:val="19"/>
          <w:lang w:val="en-CA"/>
        </w:rPr>
        <w:t>.</w:t>
      </w:r>
      <w:r w:rsidR="00B31B00" w:rsidRPr="00D11412">
        <w:rPr>
          <w:rFonts w:cs="Arial"/>
          <w:spacing w:val="-2"/>
          <w:sz w:val="19"/>
          <w:szCs w:val="19"/>
          <w:lang w:val="en-CA"/>
        </w:rPr>
        <w:t xml:space="preserve"> </w:t>
      </w:r>
    </w:p>
    <w:p w14:paraId="32A0E63B" w14:textId="77777777" w:rsidR="00126633" w:rsidRPr="00D11412" w:rsidRDefault="00126633" w:rsidP="00D40BAD">
      <w:pPr>
        <w:tabs>
          <w:tab w:val="center" w:pos="4320"/>
          <w:tab w:val="right" w:pos="8640"/>
        </w:tabs>
        <w:rPr>
          <w:rFonts w:cs="Arial"/>
          <w:spacing w:val="-2"/>
          <w:sz w:val="19"/>
          <w:szCs w:val="19"/>
          <w:lang w:val="en-CA"/>
        </w:rPr>
      </w:pPr>
    </w:p>
    <w:p w14:paraId="41915CEE" w14:textId="77777777" w:rsidR="00295131" w:rsidRPr="00D11412" w:rsidRDefault="00295131" w:rsidP="00D40BAD">
      <w:pPr>
        <w:tabs>
          <w:tab w:val="center" w:pos="4320"/>
          <w:tab w:val="right" w:pos="8640"/>
        </w:tabs>
        <w:rPr>
          <w:rFonts w:cs="Arial"/>
          <w:spacing w:val="-2"/>
          <w:sz w:val="19"/>
          <w:szCs w:val="19"/>
          <w:lang w:val="en-CA"/>
        </w:rPr>
      </w:pPr>
    </w:p>
    <w:p w14:paraId="1F776A7C" w14:textId="6AD219E8" w:rsidR="00295131" w:rsidRPr="00D11412" w:rsidRDefault="00456AD1" w:rsidP="00B845E5">
      <w:pPr>
        <w:tabs>
          <w:tab w:val="center" w:pos="4320"/>
          <w:tab w:val="right" w:pos="8640"/>
        </w:tabs>
        <w:jc w:val="center"/>
        <w:rPr>
          <w:rFonts w:cs="Arial"/>
          <w:spacing w:val="-2"/>
          <w:sz w:val="19"/>
          <w:szCs w:val="19"/>
          <w:lang w:val="en-CA"/>
        </w:rPr>
      </w:pPr>
      <w:r>
        <w:rPr>
          <w:noProof/>
        </w:rPr>
        <w:drawing>
          <wp:anchor distT="0" distB="0" distL="114300" distR="114300" simplePos="0" relativeHeight="251658240" behindDoc="1" locked="0" layoutInCell="1" allowOverlap="1" wp14:anchorId="3FBE35F1" wp14:editId="367F65A9">
            <wp:simplePos x="0" y="0"/>
            <wp:positionH relativeFrom="column">
              <wp:posOffset>2266950</wp:posOffset>
            </wp:positionH>
            <wp:positionV relativeFrom="paragraph">
              <wp:posOffset>107950</wp:posOffset>
            </wp:positionV>
            <wp:extent cx="1466850" cy="873760"/>
            <wp:effectExtent l="0" t="0" r="0" b="2540"/>
            <wp:wrapNone/>
            <wp:docPr id="40321172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11721" name="Picture 1" descr="A close-up of a signature&#10;&#10;AI-generated content may b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873760"/>
                    </a:xfrm>
                    <a:prstGeom prst="rect">
                      <a:avLst/>
                    </a:prstGeom>
                    <a:noFill/>
                    <a:ln>
                      <a:noFill/>
                    </a:ln>
                  </pic:spPr>
                </pic:pic>
              </a:graphicData>
            </a:graphic>
          </wp:anchor>
        </w:drawing>
      </w:r>
    </w:p>
    <w:p w14:paraId="3EC17E3B" w14:textId="3B2CDEB5" w:rsidR="001B2AF4" w:rsidRPr="00D11412" w:rsidRDefault="001B2AF4" w:rsidP="00B845E5">
      <w:pPr>
        <w:tabs>
          <w:tab w:val="center" w:pos="4320"/>
          <w:tab w:val="right" w:pos="8640"/>
        </w:tabs>
        <w:jc w:val="center"/>
        <w:rPr>
          <w:rFonts w:cs="Arial"/>
          <w:spacing w:val="-2"/>
          <w:sz w:val="19"/>
          <w:szCs w:val="19"/>
          <w:lang w:val="en-CA"/>
        </w:rPr>
      </w:pPr>
    </w:p>
    <w:p w14:paraId="370F5D38" w14:textId="77777777" w:rsidR="006C2EBD" w:rsidRPr="00D11412" w:rsidRDefault="006C2EBD" w:rsidP="00B845E5">
      <w:pPr>
        <w:tabs>
          <w:tab w:val="center" w:pos="4320"/>
          <w:tab w:val="right" w:pos="8640"/>
        </w:tabs>
        <w:jc w:val="center"/>
        <w:rPr>
          <w:rFonts w:cs="Arial"/>
          <w:spacing w:val="-2"/>
          <w:sz w:val="19"/>
          <w:szCs w:val="19"/>
          <w:lang w:val="en-CA"/>
        </w:rPr>
      </w:pPr>
    </w:p>
    <w:p w14:paraId="28F28F69" w14:textId="25A29F9D" w:rsidR="006C2EBD" w:rsidRDefault="006C2EBD" w:rsidP="00D11412">
      <w:pPr>
        <w:tabs>
          <w:tab w:val="center" w:pos="4320"/>
          <w:tab w:val="right" w:pos="8640"/>
        </w:tabs>
        <w:rPr>
          <w:rFonts w:cs="Arial"/>
          <w:spacing w:val="-2"/>
          <w:sz w:val="19"/>
          <w:szCs w:val="19"/>
          <w:lang w:val="en-CA"/>
        </w:rPr>
      </w:pPr>
    </w:p>
    <w:p w14:paraId="41E45C5B" w14:textId="5B40769F" w:rsidR="00D11412" w:rsidRDefault="00D11412" w:rsidP="00D11412">
      <w:pPr>
        <w:tabs>
          <w:tab w:val="center" w:pos="4320"/>
          <w:tab w:val="right" w:pos="8640"/>
        </w:tabs>
        <w:rPr>
          <w:rFonts w:cs="Arial"/>
          <w:spacing w:val="-2"/>
          <w:sz w:val="19"/>
          <w:szCs w:val="19"/>
          <w:lang w:val="en-CA"/>
        </w:rPr>
      </w:pPr>
    </w:p>
    <w:p w14:paraId="59CAB899" w14:textId="77777777" w:rsidR="00D11412" w:rsidRDefault="00D11412" w:rsidP="00D11412">
      <w:pPr>
        <w:tabs>
          <w:tab w:val="center" w:pos="4320"/>
          <w:tab w:val="right" w:pos="8640"/>
        </w:tabs>
        <w:rPr>
          <w:rFonts w:cs="Arial"/>
          <w:spacing w:val="-2"/>
          <w:sz w:val="19"/>
          <w:szCs w:val="19"/>
          <w:lang w:val="en-CA"/>
        </w:rPr>
      </w:pPr>
    </w:p>
    <w:p w14:paraId="5D82E478" w14:textId="77777777" w:rsidR="00D11412" w:rsidRPr="00D11412" w:rsidRDefault="00D11412" w:rsidP="00D11412">
      <w:pPr>
        <w:tabs>
          <w:tab w:val="center" w:pos="4320"/>
          <w:tab w:val="right" w:pos="8640"/>
        </w:tabs>
        <w:rPr>
          <w:rFonts w:cs="Arial"/>
          <w:spacing w:val="-2"/>
          <w:sz w:val="19"/>
          <w:szCs w:val="19"/>
          <w:lang w:val="en-CA"/>
        </w:rPr>
      </w:pPr>
    </w:p>
    <w:p w14:paraId="729A42EB" w14:textId="77777777" w:rsidR="00126633" w:rsidRPr="00D11412" w:rsidRDefault="00126633" w:rsidP="00D40BAD">
      <w:pPr>
        <w:tabs>
          <w:tab w:val="center" w:pos="4320"/>
          <w:tab w:val="right" w:pos="8640"/>
        </w:tabs>
        <w:rPr>
          <w:rFonts w:cs="Arial"/>
          <w:spacing w:val="-2"/>
          <w:sz w:val="19"/>
          <w:szCs w:val="19"/>
          <w:lang w:val="en-CA"/>
        </w:rPr>
      </w:pPr>
    </w:p>
    <w:p w14:paraId="292E3ADA" w14:textId="0CA35006" w:rsidR="001B2AF4" w:rsidRPr="00456AD1" w:rsidRDefault="00135162" w:rsidP="001B2AF4">
      <w:pPr>
        <w:tabs>
          <w:tab w:val="left" w:pos="-720"/>
        </w:tabs>
        <w:suppressAutoHyphens/>
        <w:jc w:val="center"/>
        <w:rPr>
          <w:rFonts w:cs="Arial"/>
          <w:b/>
          <w:spacing w:val="-2"/>
          <w:sz w:val="19"/>
          <w:szCs w:val="19"/>
          <w:lang w:val="en-CA"/>
        </w:rPr>
      </w:pPr>
      <w:r w:rsidRPr="00456AD1">
        <w:rPr>
          <w:rFonts w:cs="Arial"/>
          <w:b/>
          <w:spacing w:val="-2"/>
          <w:sz w:val="19"/>
          <w:szCs w:val="19"/>
          <w:lang w:val="en-CA"/>
        </w:rPr>
        <w:t>Me Arianne Leblond</w:t>
      </w:r>
    </w:p>
    <w:p w14:paraId="5ED2B7F7" w14:textId="219432F5" w:rsidR="00736A4D" w:rsidRPr="00D11412" w:rsidRDefault="00135162" w:rsidP="00D40BAD">
      <w:pPr>
        <w:tabs>
          <w:tab w:val="left" w:pos="-720"/>
        </w:tabs>
        <w:suppressAutoHyphens/>
        <w:jc w:val="center"/>
        <w:rPr>
          <w:rFonts w:cs="Arial"/>
          <w:spacing w:val="-2"/>
          <w:sz w:val="19"/>
          <w:szCs w:val="19"/>
          <w:lang w:val="en-CA"/>
        </w:rPr>
      </w:pPr>
      <w:r>
        <w:rPr>
          <w:rFonts w:cs="Arial"/>
          <w:b/>
          <w:spacing w:val="-2"/>
          <w:sz w:val="19"/>
          <w:szCs w:val="19"/>
          <w:lang w:val="en-CA"/>
        </w:rPr>
        <w:t xml:space="preserve">Assistant </w:t>
      </w:r>
      <w:r w:rsidR="001010AC" w:rsidRPr="00D11412">
        <w:rPr>
          <w:rFonts w:cs="Arial"/>
          <w:b/>
          <w:spacing w:val="-2"/>
          <w:sz w:val="19"/>
          <w:szCs w:val="19"/>
          <w:lang w:val="en-CA"/>
        </w:rPr>
        <w:t>City Clerk</w:t>
      </w:r>
    </w:p>
    <w:sectPr w:rsidR="00736A4D" w:rsidRPr="00D11412" w:rsidSect="00F217A9">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843"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C840" w14:textId="77777777" w:rsidR="00A80D31" w:rsidRDefault="00A80D31">
      <w:r>
        <w:separator/>
      </w:r>
    </w:p>
  </w:endnote>
  <w:endnote w:type="continuationSeparator" w:id="0">
    <w:p w14:paraId="45EE434D" w14:textId="77777777" w:rsidR="00A80D31" w:rsidRDefault="00A8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8981" w14:textId="77777777" w:rsidR="00910799" w:rsidRDefault="00910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0C61" w14:textId="77777777" w:rsidR="0073393E" w:rsidRDefault="0073393E">
    <w:pPr>
      <w:pStyle w:val="Footer"/>
    </w:pPr>
    <w:r>
      <w:rPr>
        <w:noProof/>
        <w:lang w:val="fr-CA" w:eastAsia="fr-CA"/>
      </w:rPr>
      <mc:AlternateContent>
        <mc:Choice Requires="wps">
          <w:drawing>
            <wp:anchor distT="0" distB="0" distL="114300" distR="114300" simplePos="0" relativeHeight="251658240" behindDoc="0" locked="0" layoutInCell="1" allowOverlap="1" wp14:anchorId="678B44E0" wp14:editId="64DE40A1">
              <wp:simplePos x="0" y="0"/>
              <wp:positionH relativeFrom="page">
                <wp:posOffset>685800</wp:posOffset>
              </wp:positionH>
              <wp:positionV relativeFrom="page">
                <wp:posOffset>9144000</wp:posOffset>
              </wp:positionV>
              <wp:extent cx="6400800" cy="228600"/>
              <wp:effectExtent l="9525" t="9525" r="9525" b="952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000000"/>
                      </a:solidFill>
                      <a:ln w="9525">
                        <a:solidFill>
                          <a:srgbClr val="000000"/>
                        </a:solidFill>
                        <a:miter lim="800000"/>
                        <a:headEnd/>
                        <a:tailEnd/>
                      </a:ln>
                    </wps:spPr>
                    <wps:txbx>
                      <w:txbxContent>
                        <w:p w14:paraId="3D6258F9" w14:textId="77777777" w:rsidR="0073393E" w:rsidRPr="0073393E" w:rsidRDefault="0073393E" w:rsidP="00B93416">
                          <w:pPr>
                            <w:rPr>
                              <w:i/>
                              <w:lang w:val="fr-CA"/>
                            </w:rPr>
                          </w:pPr>
                        </w:p>
                      </w:txbxContent>
                    </wps:txbx>
                    <wps:bodyPr rot="0" vert="horz" wrap="square" lIns="4572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B44E0" id="_x0000_t202" coordsize="21600,21600" o:spt="202" path="m,l,21600r21600,l21600,xe">
              <v:stroke joinstyle="miter"/>
              <v:path gradientshapeok="t" o:connecttype="rect"/>
            </v:shapetype>
            <v:shape id="Text Box 29" o:spid="_x0000_s1026" type="#_x0000_t202" style="position:absolute;margin-left:54pt;margin-top:10in;width:7in;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" fillcolor="black">
              <v:textbox inset="3.6pt,2.88pt,0,0">
                <w:txbxContent>
                  <w:p w14:paraId="3D6258F9" w14:textId="77777777" w:rsidR="0073393E" w:rsidRPr="0073393E" w:rsidRDefault="0073393E" w:rsidP="00B93416">
                    <w:pPr>
                      <w:rPr>
                        <w:i/>
                        <w:lang w:val="fr-CA"/>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9EF2" w14:textId="77777777" w:rsidR="00910799" w:rsidRDefault="00910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3AA77" w14:textId="77777777" w:rsidR="00A80D31" w:rsidRDefault="00A80D31">
      <w:r>
        <w:separator/>
      </w:r>
    </w:p>
  </w:footnote>
  <w:footnote w:type="continuationSeparator" w:id="0">
    <w:p w14:paraId="12790C8F" w14:textId="77777777" w:rsidR="00A80D31" w:rsidRDefault="00A8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5804" w14:textId="77777777" w:rsidR="00910799" w:rsidRDefault="00910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6493" w14:textId="77777777" w:rsidR="0073393E" w:rsidRDefault="0080640B" w:rsidP="00561A3B">
    <w:pPr>
      <w:pStyle w:val="Header"/>
      <w:ind w:left="-360" w:right="-360"/>
    </w:pPr>
    <w:r>
      <w:rPr>
        <w:noProof/>
        <w:lang w:val="fr-CA" w:eastAsia="fr-CA"/>
      </w:rPr>
      <mc:AlternateContent>
        <mc:Choice Requires="wps">
          <w:drawing>
            <wp:anchor distT="0" distB="0" distL="114300" distR="114300" simplePos="0" relativeHeight="251657216" behindDoc="0" locked="0" layoutInCell="1" allowOverlap="1" wp14:anchorId="68C2F627" wp14:editId="1A6A2B22">
              <wp:simplePos x="0" y="0"/>
              <wp:positionH relativeFrom="page">
                <wp:posOffset>7086600</wp:posOffset>
              </wp:positionH>
              <wp:positionV relativeFrom="page">
                <wp:posOffset>450850</wp:posOffset>
              </wp:positionV>
              <wp:extent cx="0" cy="8884920"/>
              <wp:effectExtent l="0" t="0" r="25400" b="3048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4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3614E" id="Line 2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35.5pt" to="558pt,7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" strokeweight="1pt">
              <w10:wrap anchorx="page" anchory="page"/>
            </v:line>
          </w:pict>
        </mc:Fallback>
      </mc:AlternateContent>
    </w:r>
    <w:r>
      <w:rPr>
        <w:noProof/>
        <w:lang w:val="fr-CA" w:eastAsia="fr-CA"/>
      </w:rPr>
      <mc:AlternateContent>
        <mc:Choice Requires="wps">
          <w:drawing>
            <wp:anchor distT="0" distB="0" distL="114300" distR="114300" simplePos="0" relativeHeight="251656192" behindDoc="0" locked="0" layoutInCell="1" allowOverlap="1" wp14:anchorId="76057F94" wp14:editId="4BFC54DD">
              <wp:simplePos x="0" y="0"/>
              <wp:positionH relativeFrom="page">
                <wp:posOffset>685800</wp:posOffset>
              </wp:positionH>
              <wp:positionV relativeFrom="page">
                <wp:posOffset>457200</wp:posOffset>
              </wp:positionV>
              <wp:extent cx="0" cy="8878570"/>
              <wp:effectExtent l="0" t="0" r="25400" b="3683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8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80DC" id="Line 2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36pt" to="54pt,7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0xFAIAACoEAAAOAAAAZHJzL2Uyb0RvYy54bWysU02P2jAQvVfqf7Byh3w0QDY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" strokeweight="1pt">
              <w10:wrap anchorx="page" anchory="page"/>
            </v:line>
          </w:pict>
        </mc:Fallback>
      </mc:AlternateContent>
    </w:r>
    <w:r w:rsidR="0073393E">
      <w:rPr>
        <w:noProof/>
        <w:lang w:val="fr-CA" w:eastAsia="fr-CA"/>
      </w:rPr>
      <w:drawing>
        <wp:inline distT="0" distB="0" distL="0" distR="0" wp14:anchorId="2A50851E" wp14:editId="6E0F99C6">
          <wp:extent cx="6399897" cy="736600"/>
          <wp:effectExtent l="0" t="0" r="1270" b="0"/>
          <wp:docPr id="1844944214" name="Picture 184494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Notice_LG.jpg"/>
                  <pic:cNvPicPr/>
                </pic:nvPicPr>
                <pic:blipFill>
                  <a:blip r:embed="rId1">
                    <a:extLst>
                      <a:ext uri="{28A0092B-C50C-407E-A947-70E740481C1C}">
                        <a14:useLocalDpi xmlns:a14="http://schemas.microsoft.com/office/drawing/2010/main" val="0"/>
                      </a:ext>
                    </a:extLst>
                  </a:blip>
                  <a:stretch>
                    <a:fillRect/>
                  </a:stretch>
                </pic:blipFill>
                <pic:spPr>
                  <a:xfrm>
                    <a:off x="0" y="0"/>
                    <a:ext cx="6400800" cy="7367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A754" w14:textId="77777777" w:rsidR="00910799" w:rsidRDefault="00910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57C8"/>
    <w:multiLevelType w:val="hybridMultilevel"/>
    <w:tmpl w:val="E46A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4338B"/>
    <w:multiLevelType w:val="hybridMultilevel"/>
    <w:tmpl w:val="2924B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929D7"/>
    <w:multiLevelType w:val="hybridMultilevel"/>
    <w:tmpl w:val="9BF24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07277"/>
    <w:multiLevelType w:val="hybridMultilevel"/>
    <w:tmpl w:val="18A83BF6"/>
    <w:lvl w:ilvl="0" w:tplc="0C0C0011">
      <w:start w:val="1"/>
      <w:numFmt w:val="decimal"/>
      <w:lvlText w:val="%1)"/>
      <w:lvlJc w:val="left"/>
      <w:pPr>
        <w:ind w:left="1621" w:hanging="360"/>
      </w:pPr>
    </w:lvl>
    <w:lvl w:ilvl="1" w:tplc="10090019" w:tentative="1">
      <w:start w:val="1"/>
      <w:numFmt w:val="lowerLetter"/>
      <w:lvlText w:val="%2."/>
      <w:lvlJc w:val="left"/>
      <w:pPr>
        <w:ind w:left="2341" w:hanging="360"/>
      </w:pPr>
    </w:lvl>
    <w:lvl w:ilvl="2" w:tplc="1009001B" w:tentative="1">
      <w:start w:val="1"/>
      <w:numFmt w:val="lowerRoman"/>
      <w:lvlText w:val="%3."/>
      <w:lvlJc w:val="right"/>
      <w:pPr>
        <w:ind w:left="3061" w:hanging="180"/>
      </w:pPr>
    </w:lvl>
    <w:lvl w:ilvl="3" w:tplc="1009000F" w:tentative="1">
      <w:start w:val="1"/>
      <w:numFmt w:val="decimal"/>
      <w:lvlText w:val="%4."/>
      <w:lvlJc w:val="left"/>
      <w:pPr>
        <w:ind w:left="3781" w:hanging="360"/>
      </w:pPr>
    </w:lvl>
    <w:lvl w:ilvl="4" w:tplc="10090019" w:tentative="1">
      <w:start w:val="1"/>
      <w:numFmt w:val="lowerLetter"/>
      <w:lvlText w:val="%5."/>
      <w:lvlJc w:val="left"/>
      <w:pPr>
        <w:ind w:left="4501" w:hanging="360"/>
      </w:pPr>
    </w:lvl>
    <w:lvl w:ilvl="5" w:tplc="1009001B" w:tentative="1">
      <w:start w:val="1"/>
      <w:numFmt w:val="lowerRoman"/>
      <w:lvlText w:val="%6."/>
      <w:lvlJc w:val="right"/>
      <w:pPr>
        <w:ind w:left="5221" w:hanging="180"/>
      </w:pPr>
    </w:lvl>
    <w:lvl w:ilvl="6" w:tplc="1009000F" w:tentative="1">
      <w:start w:val="1"/>
      <w:numFmt w:val="decimal"/>
      <w:lvlText w:val="%7."/>
      <w:lvlJc w:val="left"/>
      <w:pPr>
        <w:ind w:left="5941" w:hanging="360"/>
      </w:pPr>
    </w:lvl>
    <w:lvl w:ilvl="7" w:tplc="10090019" w:tentative="1">
      <w:start w:val="1"/>
      <w:numFmt w:val="lowerLetter"/>
      <w:lvlText w:val="%8."/>
      <w:lvlJc w:val="left"/>
      <w:pPr>
        <w:ind w:left="6661" w:hanging="360"/>
      </w:pPr>
    </w:lvl>
    <w:lvl w:ilvl="8" w:tplc="1009001B" w:tentative="1">
      <w:start w:val="1"/>
      <w:numFmt w:val="lowerRoman"/>
      <w:lvlText w:val="%9."/>
      <w:lvlJc w:val="right"/>
      <w:pPr>
        <w:ind w:left="7381" w:hanging="180"/>
      </w:pPr>
    </w:lvl>
  </w:abstractNum>
  <w:abstractNum w:abstractNumId="4" w15:restartNumberingAfterBreak="0">
    <w:nsid w:val="217C5D69"/>
    <w:multiLevelType w:val="hybridMultilevel"/>
    <w:tmpl w:val="BC0A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D6258"/>
    <w:multiLevelType w:val="hybridMultilevel"/>
    <w:tmpl w:val="3C76F0FC"/>
    <w:lvl w:ilvl="0" w:tplc="0C0C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6" w15:restartNumberingAfterBreak="0">
    <w:nsid w:val="27EA7492"/>
    <w:multiLevelType w:val="hybridMultilevel"/>
    <w:tmpl w:val="07FEEE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AD276F"/>
    <w:multiLevelType w:val="hybridMultilevel"/>
    <w:tmpl w:val="19AAF1C6"/>
    <w:lvl w:ilvl="0" w:tplc="0C0C0011">
      <w:start w:val="1"/>
      <w:numFmt w:val="decimal"/>
      <w:lvlText w:val="%1)"/>
      <w:lvlJc w:val="left"/>
      <w:pPr>
        <w:ind w:left="1326" w:hanging="360"/>
      </w:pPr>
    </w:lvl>
    <w:lvl w:ilvl="1" w:tplc="10090019" w:tentative="1">
      <w:start w:val="1"/>
      <w:numFmt w:val="lowerLetter"/>
      <w:lvlText w:val="%2."/>
      <w:lvlJc w:val="left"/>
      <w:pPr>
        <w:ind w:left="2046" w:hanging="360"/>
      </w:pPr>
    </w:lvl>
    <w:lvl w:ilvl="2" w:tplc="1009001B" w:tentative="1">
      <w:start w:val="1"/>
      <w:numFmt w:val="lowerRoman"/>
      <w:lvlText w:val="%3."/>
      <w:lvlJc w:val="right"/>
      <w:pPr>
        <w:ind w:left="2766" w:hanging="180"/>
      </w:pPr>
    </w:lvl>
    <w:lvl w:ilvl="3" w:tplc="1009000F" w:tentative="1">
      <w:start w:val="1"/>
      <w:numFmt w:val="decimal"/>
      <w:lvlText w:val="%4."/>
      <w:lvlJc w:val="left"/>
      <w:pPr>
        <w:ind w:left="3486" w:hanging="360"/>
      </w:pPr>
    </w:lvl>
    <w:lvl w:ilvl="4" w:tplc="10090019" w:tentative="1">
      <w:start w:val="1"/>
      <w:numFmt w:val="lowerLetter"/>
      <w:lvlText w:val="%5."/>
      <w:lvlJc w:val="left"/>
      <w:pPr>
        <w:ind w:left="4206" w:hanging="360"/>
      </w:pPr>
    </w:lvl>
    <w:lvl w:ilvl="5" w:tplc="1009001B" w:tentative="1">
      <w:start w:val="1"/>
      <w:numFmt w:val="lowerRoman"/>
      <w:lvlText w:val="%6."/>
      <w:lvlJc w:val="right"/>
      <w:pPr>
        <w:ind w:left="4926" w:hanging="180"/>
      </w:pPr>
    </w:lvl>
    <w:lvl w:ilvl="6" w:tplc="1009000F" w:tentative="1">
      <w:start w:val="1"/>
      <w:numFmt w:val="decimal"/>
      <w:lvlText w:val="%7."/>
      <w:lvlJc w:val="left"/>
      <w:pPr>
        <w:ind w:left="5646" w:hanging="360"/>
      </w:pPr>
    </w:lvl>
    <w:lvl w:ilvl="7" w:tplc="10090019" w:tentative="1">
      <w:start w:val="1"/>
      <w:numFmt w:val="lowerLetter"/>
      <w:lvlText w:val="%8."/>
      <w:lvlJc w:val="left"/>
      <w:pPr>
        <w:ind w:left="6366" w:hanging="360"/>
      </w:pPr>
    </w:lvl>
    <w:lvl w:ilvl="8" w:tplc="1009001B" w:tentative="1">
      <w:start w:val="1"/>
      <w:numFmt w:val="lowerRoman"/>
      <w:lvlText w:val="%9."/>
      <w:lvlJc w:val="right"/>
      <w:pPr>
        <w:ind w:left="7086" w:hanging="180"/>
      </w:pPr>
    </w:lvl>
  </w:abstractNum>
  <w:abstractNum w:abstractNumId="8" w15:restartNumberingAfterBreak="0">
    <w:nsid w:val="3CFE1C17"/>
    <w:multiLevelType w:val="hybridMultilevel"/>
    <w:tmpl w:val="2700B77A"/>
    <w:lvl w:ilvl="0" w:tplc="C480E4C0">
      <w:start w:val="39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A46CFE"/>
    <w:multiLevelType w:val="hybridMultilevel"/>
    <w:tmpl w:val="7C880D4C"/>
    <w:lvl w:ilvl="0" w:tplc="EAB48C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8172A"/>
    <w:multiLevelType w:val="hybridMultilevel"/>
    <w:tmpl w:val="F09878EE"/>
    <w:lvl w:ilvl="0" w:tplc="FCE8D40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D6256"/>
    <w:multiLevelType w:val="hybridMultilevel"/>
    <w:tmpl w:val="B360D65C"/>
    <w:lvl w:ilvl="0" w:tplc="025CF788">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F193C41"/>
    <w:multiLevelType w:val="hybridMultilevel"/>
    <w:tmpl w:val="34C02C06"/>
    <w:lvl w:ilvl="0" w:tplc="52806744">
      <w:start w:val="1"/>
      <w:numFmt w:val="decimal"/>
      <w:lvlText w:val="%1)"/>
      <w:lvlJc w:val="left"/>
      <w:pPr>
        <w:ind w:left="1261" w:hanging="360"/>
      </w:pPr>
      <w:rPr>
        <w:rFonts w:hint="default"/>
      </w:rPr>
    </w:lvl>
    <w:lvl w:ilvl="1" w:tplc="10090019" w:tentative="1">
      <w:start w:val="1"/>
      <w:numFmt w:val="lowerLetter"/>
      <w:lvlText w:val="%2."/>
      <w:lvlJc w:val="left"/>
      <w:pPr>
        <w:ind w:left="1981" w:hanging="360"/>
      </w:pPr>
    </w:lvl>
    <w:lvl w:ilvl="2" w:tplc="1009001B" w:tentative="1">
      <w:start w:val="1"/>
      <w:numFmt w:val="lowerRoman"/>
      <w:lvlText w:val="%3."/>
      <w:lvlJc w:val="right"/>
      <w:pPr>
        <w:ind w:left="2701" w:hanging="180"/>
      </w:pPr>
    </w:lvl>
    <w:lvl w:ilvl="3" w:tplc="1009000F" w:tentative="1">
      <w:start w:val="1"/>
      <w:numFmt w:val="decimal"/>
      <w:lvlText w:val="%4."/>
      <w:lvlJc w:val="left"/>
      <w:pPr>
        <w:ind w:left="3421" w:hanging="360"/>
      </w:pPr>
    </w:lvl>
    <w:lvl w:ilvl="4" w:tplc="10090019" w:tentative="1">
      <w:start w:val="1"/>
      <w:numFmt w:val="lowerLetter"/>
      <w:lvlText w:val="%5."/>
      <w:lvlJc w:val="left"/>
      <w:pPr>
        <w:ind w:left="4141" w:hanging="360"/>
      </w:pPr>
    </w:lvl>
    <w:lvl w:ilvl="5" w:tplc="1009001B" w:tentative="1">
      <w:start w:val="1"/>
      <w:numFmt w:val="lowerRoman"/>
      <w:lvlText w:val="%6."/>
      <w:lvlJc w:val="right"/>
      <w:pPr>
        <w:ind w:left="4861" w:hanging="180"/>
      </w:pPr>
    </w:lvl>
    <w:lvl w:ilvl="6" w:tplc="1009000F" w:tentative="1">
      <w:start w:val="1"/>
      <w:numFmt w:val="decimal"/>
      <w:lvlText w:val="%7."/>
      <w:lvlJc w:val="left"/>
      <w:pPr>
        <w:ind w:left="5581" w:hanging="360"/>
      </w:pPr>
    </w:lvl>
    <w:lvl w:ilvl="7" w:tplc="10090019" w:tentative="1">
      <w:start w:val="1"/>
      <w:numFmt w:val="lowerLetter"/>
      <w:lvlText w:val="%8."/>
      <w:lvlJc w:val="left"/>
      <w:pPr>
        <w:ind w:left="6301" w:hanging="360"/>
      </w:pPr>
    </w:lvl>
    <w:lvl w:ilvl="8" w:tplc="1009001B" w:tentative="1">
      <w:start w:val="1"/>
      <w:numFmt w:val="lowerRoman"/>
      <w:lvlText w:val="%9."/>
      <w:lvlJc w:val="right"/>
      <w:pPr>
        <w:ind w:left="7021" w:hanging="180"/>
      </w:pPr>
    </w:lvl>
  </w:abstractNum>
  <w:abstractNum w:abstractNumId="13" w15:restartNumberingAfterBreak="0">
    <w:nsid w:val="5C50266E"/>
    <w:multiLevelType w:val="hybridMultilevel"/>
    <w:tmpl w:val="EF46F0A2"/>
    <w:lvl w:ilvl="0" w:tplc="0C0C0001">
      <w:start w:val="1"/>
      <w:numFmt w:val="bullet"/>
      <w:lvlText w:val=""/>
      <w:lvlJc w:val="left"/>
      <w:pPr>
        <w:ind w:left="901" w:hanging="360"/>
      </w:pPr>
      <w:rPr>
        <w:rFonts w:ascii="Symbol" w:hAnsi="Symbol" w:hint="default"/>
      </w:rPr>
    </w:lvl>
    <w:lvl w:ilvl="1" w:tplc="0C0C0003" w:tentative="1">
      <w:start w:val="1"/>
      <w:numFmt w:val="bullet"/>
      <w:lvlText w:val="o"/>
      <w:lvlJc w:val="left"/>
      <w:pPr>
        <w:ind w:left="1621" w:hanging="360"/>
      </w:pPr>
      <w:rPr>
        <w:rFonts w:ascii="Courier New" w:hAnsi="Courier New" w:cs="Courier New" w:hint="default"/>
      </w:rPr>
    </w:lvl>
    <w:lvl w:ilvl="2" w:tplc="0C0C0005" w:tentative="1">
      <w:start w:val="1"/>
      <w:numFmt w:val="bullet"/>
      <w:lvlText w:val=""/>
      <w:lvlJc w:val="left"/>
      <w:pPr>
        <w:ind w:left="2341" w:hanging="360"/>
      </w:pPr>
      <w:rPr>
        <w:rFonts w:ascii="Wingdings" w:hAnsi="Wingdings" w:hint="default"/>
      </w:rPr>
    </w:lvl>
    <w:lvl w:ilvl="3" w:tplc="0C0C0001" w:tentative="1">
      <w:start w:val="1"/>
      <w:numFmt w:val="bullet"/>
      <w:lvlText w:val=""/>
      <w:lvlJc w:val="left"/>
      <w:pPr>
        <w:ind w:left="3061" w:hanging="360"/>
      </w:pPr>
      <w:rPr>
        <w:rFonts w:ascii="Symbol" w:hAnsi="Symbol" w:hint="default"/>
      </w:rPr>
    </w:lvl>
    <w:lvl w:ilvl="4" w:tplc="0C0C0003" w:tentative="1">
      <w:start w:val="1"/>
      <w:numFmt w:val="bullet"/>
      <w:lvlText w:val="o"/>
      <w:lvlJc w:val="left"/>
      <w:pPr>
        <w:ind w:left="3781" w:hanging="360"/>
      </w:pPr>
      <w:rPr>
        <w:rFonts w:ascii="Courier New" w:hAnsi="Courier New" w:cs="Courier New" w:hint="default"/>
      </w:rPr>
    </w:lvl>
    <w:lvl w:ilvl="5" w:tplc="0C0C0005" w:tentative="1">
      <w:start w:val="1"/>
      <w:numFmt w:val="bullet"/>
      <w:lvlText w:val=""/>
      <w:lvlJc w:val="left"/>
      <w:pPr>
        <w:ind w:left="4501" w:hanging="360"/>
      </w:pPr>
      <w:rPr>
        <w:rFonts w:ascii="Wingdings" w:hAnsi="Wingdings" w:hint="default"/>
      </w:rPr>
    </w:lvl>
    <w:lvl w:ilvl="6" w:tplc="0C0C0001" w:tentative="1">
      <w:start w:val="1"/>
      <w:numFmt w:val="bullet"/>
      <w:lvlText w:val=""/>
      <w:lvlJc w:val="left"/>
      <w:pPr>
        <w:ind w:left="5221" w:hanging="360"/>
      </w:pPr>
      <w:rPr>
        <w:rFonts w:ascii="Symbol" w:hAnsi="Symbol" w:hint="default"/>
      </w:rPr>
    </w:lvl>
    <w:lvl w:ilvl="7" w:tplc="0C0C0003" w:tentative="1">
      <w:start w:val="1"/>
      <w:numFmt w:val="bullet"/>
      <w:lvlText w:val="o"/>
      <w:lvlJc w:val="left"/>
      <w:pPr>
        <w:ind w:left="5941" w:hanging="360"/>
      </w:pPr>
      <w:rPr>
        <w:rFonts w:ascii="Courier New" w:hAnsi="Courier New" w:cs="Courier New" w:hint="default"/>
      </w:rPr>
    </w:lvl>
    <w:lvl w:ilvl="8" w:tplc="0C0C0005" w:tentative="1">
      <w:start w:val="1"/>
      <w:numFmt w:val="bullet"/>
      <w:lvlText w:val=""/>
      <w:lvlJc w:val="left"/>
      <w:pPr>
        <w:ind w:left="6661" w:hanging="360"/>
      </w:pPr>
      <w:rPr>
        <w:rFonts w:ascii="Wingdings" w:hAnsi="Wingdings" w:hint="default"/>
      </w:rPr>
    </w:lvl>
  </w:abstractNum>
  <w:abstractNum w:abstractNumId="14" w15:restartNumberingAfterBreak="0">
    <w:nsid w:val="6ACB3170"/>
    <w:multiLevelType w:val="hybridMultilevel"/>
    <w:tmpl w:val="7320F930"/>
    <w:lvl w:ilvl="0" w:tplc="9768DE3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E41114"/>
    <w:multiLevelType w:val="hybridMultilevel"/>
    <w:tmpl w:val="419EC250"/>
    <w:lvl w:ilvl="0" w:tplc="C83EA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25EE7"/>
    <w:multiLevelType w:val="hybridMultilevel"/>
    <w:tmpl w:val="73C6DABC"/>
    <w:lvl w:ilvl="0" w:tplc="CF382C6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EC3810"/>
    <w:multiLevelType w:val="hybridMultilevel"/>
    <w:tmpl w:val="1CE27E80"/>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0181">
    <w:abstractNumId w:val="1"/>
  </w:num>
  <w:num w:numId="2" w16cid:durableId="443572321">
    <w:abstractNumId w:val="4"/>
  </w:num>
  <w:num w:numId="3" w16cid:durableId="1731994469">
    <w:abstractNumId w:val="10"/>
  </w:num>
  <w:num w:numId="4" w16cid:durableId="2012829651">
    <w:abstractNumId w:val="16"/>
  </w:num>
  <w:num w:numId="5" w16cid:durableId="394278172">
    <w:abstractNumId w:val="2"/>
  </w:num>
  <w:num w:numId="6" w16cid:durableId="977689648">
    <w:abstractNumId w:val="13"/>
  </w:num>
  <w:num w:numId="7" w16cid:durableId="1920213609">
    <w:abstractNumId w:val="13"/>
  </w:num>
  <w:num w:numId="8" w16cid:durableId="1541285561">
    <w:abstractNumId w:val="7"/>
  </w:num>
  <w:num w:numId="9" w16cid:durableId="1744713882">
    <w:abstractNumId w:val="3"/>
  </w:num>
  <w:num w:numId="10" w16cid:durableId="510532283">
    <w:abstractNumId w:val="12"/>
  </w:num>
  <w:num w:numId="11" w16cid:durableId="773404888">
    <w:abstractNumId w:val="17"/>
  </w:num>
  <w:num w:numId="12" w16cid:durableId="1359938734">
    <w:abstractNumId w:val="5"/>
  </w:num>
  <w:num w:numId="13" w16cid:durableId="913971120">
    <w:abstractNumId w:val="11"/>
  </w:num>
  <w:num w:numId="14" w16cid:durableId="990140287">
    <w:abstractNumId w:val="8"/>
  </w:num>
  <w:num w:numId="15" w16cid:durableId="1081606959">
    <w:abstractNumId w:val="15"/>
  </w:num>
  <w:num w:numId="16" w16cid:durableId="769666406">
    <w:abstractNumId w:val="14"/>
  </w:num>
  <w:num w:numId="17" w16cid:durableId="1985884996">
    <w:abstractNumId w:val="9"/>
  </w:num>
  <w:num w:numId="18" w16cid:durableId="472411814">
    <w:abstractNumId w:val="6"/>
  </w:num>
  <w:num w:numId="19" w16cid:durableId="86363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3B"/>
    <w:rsid w:val="00010D61"/>
    <w:rsid w:val="000146EB"/>
    <w:rsid w:val="00021234"/>
    <w:rsid w:val="00023BB6"/>
    <w:rsid w:val="00034142"/>
    <w:rsid w:val="00035FB4"/>
    <w:rsid w:val="00070E55"/>
    <w:rsid w:val="0007575D"/>
    <w:rsid w:val="0009047A"/>
    <w:rsid w:val="00097E33"/>
    <w:rsid w:val="000A00A0"/>
    <w:rsid w:val="000A1C4E"/>
    <w:rsid w:val="000C674A"/>
    <w:rsid w:val="000D0145"/>
    <w:rsid w:val="000E151D"/>
    <w:rsid w:val="000F1579"/>
    <w:rsid w:val="000F2C07"/>
    <w:rsid w:val="000F565D"/>
    <w:rsid w:val="001010AC"/>
    <w:rsid w:val="001028BB"/>
    <w:rsid w:val="001069A8"/>
    <w:rsid w:val="00110B5C"/>
    <w:rsid w:val="0012264F"/>
    <w:rsid w:val="0012528E"/>
    <w:rsid w:val="00126633"/>
    <w:rsid w:val="00135162"/>
    <w:rsid w:val="001403A0"/>
    <w:rsid w:val="00144292"/>
    <w:rsid w:val="001447EF"/>
    <w:rsid w:val="00144FFA"/>
    <w:rsid w:val="00152AA6"/>
    <w:rsid w:val="00160C72"/>
    <w:rsid w:val="00162451"/>
    <w:rsid w:val="00162BA7"/>
    <w:rsid w:val="00172440"/>
    <w:rsid w:val="00177739"/>
    <w:rsid w:val="00197158"/>
    <w:rsid w:val="001A58B0"/>
    <w:rsid w:val="001B2AF4"/>
    <w:rsid w:val="001B5390"/>
    <w:rsid w:val="001D2861"/>
    <w:rsid w:val="001D478C"/>
    <w:rsid w:val="001D541F"/>
    <w:rsid w:val="001D650F"/>
    <w:rsid w:val="001E2525"/>
    <w:rsid w:val="001E3247"/>
    <w:rsid w:val="001E4436"/>
    <w:rsid w:val="00200709"/>
    <w:rsid w:val="0020170C"/>
    <w:rsid w:val="00215447"/>
    <w:rsid w:val="0022414B"/>
    <w:rsid w:val="00226C5A"/>
    <w:rsid w:val="00240527"/>
    <w:rsid w:val="002562B3"/>
    <w:rsid w:val="00257833"/>
    <w:rsid w:val="0028236F"/>
    <w:rsid w:val="0029282D"/>
    <w:rsid w:val="00293748"/>
    <w:rsid w:val="0029448C"/>
    <w:rsid w:val="00295131"/>
    <w:rsid w:val="00295AF4"/>
    <w:rsid w:val="002A3061"/>
    <w:rsid w:val="002B191A"/>
    <w:rsid w:val="002C75F0"/>
    <w:rsid w:val="002D109A"/>
    <w:rsid w:val="002D4176"/>
    <w:rsid w:val="002D5F3F"/>
    <w:rsid w:val="002D60F4"/>
    <w:rsid w:val="002F4608"/>
    <w:rsid w:val="00307452"/>
    <w:rsid w:val="00320523"/>
    <w:rsid w:val="00330F9E"/>
    <w:rsid w:val="00344CFB"/>
    <w:rsid w:val="00345958"/>
    <w:rsid w:val="003477E6"/>
    <w:rsid w:val="003508F6"/>
    <w:rsid w:val="00351A82"/>
    <w:rsid w:val="00354C87"/>
    <w:rsid w:val="00367CFF"/>
    <w:rsid w:val="00382948"/>
    <w:rsid w:val="00386348"/>
    <w:rsid w:val="003911DC"/>
    <w:rsid w:val="003A3E00"/>
    <w:rsid w:val="003A6BD5"/>
    <w:rsid w:val="003A706C"/>
    <w:rsid w:val="003B1B14"/>
    <w:rsid w:val="003B2200"/>
    <w:rsid w:val="003C3309"/>
    <w:rsid w:val="003D0A2D"/>
    <w:rsid w:val="003D3061"/>
    <w:rsid w:val="003E69E5"/>
    <w:rsid w:val="003F1912"/>
    <w:rsid w:val="004151F8"/>
    <w:rsid w:val="00420056"/>
    <w:rsid w:val="0042790B"/>
    <w:rsid w:val="00434FF8"/>
    <w:rsid w:val="00437672"/>
    <w:rsid w:val="00456AD1"/>
    <w:rsid w:val="004579F4"/>
    <w:rsid w:val="004732C0"/>
    <w:rsid w:val="00494F71"/>
    <w:rsid w:val="00495A28"/>
    <w:rsid w:val="004A3BD5"/>
    <w:rsid w:val="004A5D34"/>
    <w:rsid w:val="004A7B31"/>
    <w:rsid w:val="004B228C"/>
    <w:rsid w:val="004B2D2F"/>
    <w:rsid w:val="004D2482"/>
    <w:rsid w:val="004D497A"/>
    <w:rsid w:val="004E5C1B"/>
    <w:rsid w:val="004E7AC9"/>
    <w:rsid w:val="004F08A6"/>
    <w:rsid w:val="004F4B13"/>
    <w:rsid w:val="00504D6D"/>
    <w:rsid w:val="00507485"/>
    <w:rsid w:val="00520B2A"/>
    <w:rsid w:val="0052201E"/>
    <w:rsid w:val="00522E46"/>
    <w:rsid w:val="00525512"/>
    <w:rsid w:val="005316CB"/>
    <w:rsid w:val="005333EA"/>
    <w:rsid w:val="00534529"/>
    <w:rsid w:val="00555E7A"/>
    <w:rsid w:val="00561715"/>
    <w:rsid w:val="00561A3B"/>
    <w:rsid w:val="0058239E"/>
    <w:rsid w:val="00593D00"/>
    <w:rsid w:val="005942BF"/>
    <w:rsid w:val="005A1C41"/>
    <w:rsid w:val="005B0D83"/>
    <w:rsid w:val="005B6DBF"/>
    <w:rsid w:val="005C0365"/>
    <w:rsid w:val="005D30D1"/>
    <w:rsid w:val="005D4D11"/>
    <w:rsid w:val="005E4DBC"/>
    <w:rsid w:val="005F13D0"/>
    <w:rsid w:val="005F3DEA"/>
    <w:rsid w:val="005F5982"/>
    <w:rsid w:val="005F6051"/>
    <w:rsid w:val="005F7869"/>
    <w:rsid w:val="006079F2"/>
    <w:rsid w:val="00623321"/>
    <w:rsid w:val="00637804"/>
    <w:rsid w:val="00652BC4"/>
    <w:rsid w:val="00652D69"/>
    <w:rsid w:val="006708E5"/>
    <w:rsid w:val="00691361"/>
    <w:rsid w:val="00692750"/>
    <w:rsid w:val="006935B7"/>
    <w:rsid w:val="00696264"/>
    <w:rsid w:val="006A23E4"/>
    <w:rsid w:val="006B5134"/>
    <w:rsid w:val="006B6012"/>
    <w:rsid w:val="006C2EBD"/>
    <w:rsid w:val="006C7FC7"/>
    <w:rsid w:val="006D0C4E"/>
    <w:rsid w:val="006D5CAC"/>
    <w:rsid w:val="006E6510"/>
    <w:rsid w:val="006F1E24"/>
    <w:rsid w:val="006F2E15"/>
    <w:rsid w:val="00700D4E"/>
    <w:rsid w:val="00702485"/>
    <w:rsid w:val="0073393E"/>
    <w:rsid w:val="00736A4D"/>
    <w:rsid w:val="0074043C"/>
    <w:rsid w:val="007572F0"/>
    <w:rsid w:val="0078363B"/>
    <w:rsid w:val="007A0BF4"/>
    <w:rsid w:val="007A41E5"/>
    <w:rsid w:val="007A7008"/>
    <w:rsid w:val="007E2C63"/>
    <w:rsid w:val="007E65D9"/>
    <w:rsid w:val="0080640B"/>
    <w:rsid w:val="00806425"/>
    <w:rsid w:val="0081239E"/>
    <w:rsid w:val="00824AD0"/>
    <w:rsid w:val="0082685A"/>
    <w:rsid w:val="00830A7D"/>
    <w:rsid w:val="00843457"/>
    <w:rsid w:val="00854599"/>
    <w:rsid w:val="00881B6A"/>
    <w:rsid w:val="00890FD5"/>
    <w:rsid w:val="008A111D"/>
    <w:rsid w:val="008A3FFD"/>
    <w:rsid w:val="008D1797"/>
    <w:rsid w:val="008E31F7"/>
    <w:rsid w:val="008F1AE1"/>
    <w:rsid w:val="00910799"/>
    <w:rsid w:val="009112C2"/>
    <w:rsid w:val="00915470"/>
    <w:rsid w:val="0091682B"/>
    <w:rsid w:val="00936733"/>
    <w:rsid w:val="0094282D"/>
    <w:rsid w:val="0096152A"/>
    <w:rsid w:val="009650EC"/>
    <w:rsid w:val="00970B1B"/>
    <w:rsid w:val="00977BA8"/>
    <w:rsid w:val="00984E8F"/>
    <w:rsid w:val="00991B12"/>
    <w:rsid w:val="009A7C00"/>
    <w:rsid w:val="009B5EA3"/>
    <w:rsid w:val="009B6F74"/>
    <w:rsid w:val="009D71BB"/>
    <w:rsid w:val="009D7F4E"/>
    <w:rsid w:val="009E487E"/>
    <w:rsid w:val="009E733F"/>
    <w:rsid w:val="009F335F"/>
    <w:rsid w:val="00A17FBB"/>
    <w:rsid w:val="00A26222"/>
    <w:rsid w:val="00A609C7"/>
    <w:rsid w:val="00A714AB"/>
    <w:rsid w:val="00A727CE"/>
    <w:rsid w:val="00A800AC"/>
    <w:rsid w:val="00A80D31"/>
    <w:rsid w:val="00A8644E"/>
    <w:rsid w:val="00A864DD"/>
    <w:rsid w:val="00AA5219"/>
    <w:rsid w:val="00AA73B8"/>
    <w:rsid w:val="00AB3F8F"/>
    <w:rsid w:val="00AC4CA3"/>
    <w:rsid w:val="00AD5C30"/>
    <w:rsid w:val="00AE4CC1"/>
    <w:rsid w:val="00AF1B29"/>
    <w:rsid w:val="00B15D1E"/>
    <w:rsid w:val="00B2020A"/>
    <w:rsid w:val="00B31B00"/>
    <w:rsid w:val="00B74B3A"/>
    <w:rsid w:val="00B75B1E"/>
    <w:rsid w:val="00B845E5"/>
    <w:rsid w:val="00B93416"/>
    <w:rsid w:val="00B93A80"/>
    <w:rsid w:val="00BA1026"/>
    <w:rsid w:val="00BB4230"/>
    <w:rsid w:val="00BB5809"/>
    <w:rsid w:val="00BC365E"/>
    <w:rsid w:val="00BD0A1B"/>
    <w:rsid w:val="00BD71F9"/>
    <w:rsid w:val="00BE29B6"/>
    <w:rsid w:val="00BE5D3A"/>
    <w:rsid w:val="00BE6F19"/>
    <w:rsid w:val="00BF2A32"/>
    <w:rsid w:val="00BF51F0"/>
    <w:rsid w:val="00BF79FD"/>
    <w:rsid w:val="00C032F6"/>
    <w:rsid w:val="00C0764A"/>
    <w:rsid w:val="00C14F94"/>
    <w:rsid w:val="00C21174"/>
    <w:rsid w:val="00C3353B"/>
    <w:rsid w:val="00C41EB7"/>
    <w:rsid w:val="00C47885"/>
    <w:rsid w:val="00C64ED7"/>
    <w:rsid w:val="00C74DB0"/>
    <w:rsid w:val="00C761A8"/>
    <w:rsid w:val="00C9121F"/>
    <w:rsid w:val="00C91871"/>
    <w:rsid w:val="00C91C82"/>
    <w:rsid w:val="00C9244F"/>
    <w:rsid w:val="00C95CC0"/>
    <w:rsid w:val="00CA6507"/>
    <w:rsid w:val="00CA7BCC"/>
    <w:rsid w:val="00CB3621"/>
    <w:rsid w:val="00CC1375"/>
    <w:rsid w:val="00CC28FC"/>
    <w:rsid w:val="00CD1491"/>
    <w:rsid w:val="00CE4B4F"/>
    <w:rsid w:val="00CE6A3B"/>
    <w:rsid w:val="00CF322C"/>
    <w:rsid w:val="00CF5450"/>
    <w:rsid w:val="00D05D3F"/>
    <w:rsid w:val="00D06350"/>
    <w:rsid w:val="00D11412"/>
    <w:rsid w:val="00D26A9B"/>
    <w:rsid w:val="00D341F8"/>
    <w:rsid w:val="00D35F68"/>
    <w:rsid w:val="00D40BAD"/>
    <w:rsid w:val="00D470E5"/>
    <w:rsid w:val="00D50966"/>
    <w:rsid w:val="00D5433C"/>
    <w:rsid w:val="00D57E5B"/>
    <w:rsid w:val="00D74A40"/>
    <w:rsid w:val="00D7743D"/>
    <w:rsid w:val="00D84B3D"/>
    <w:rsid w:val="00DA3CC7"/>
    <w:rsid w:val="00DA49F6"/>
    <w:rsid w:val="00DB2DC6"/>
    <w:rsid w:val="00DB3F82"/>
    <w:rsid w:val="00DB5CC7"/>
    <w:rsid w:val="00DB7549"/>
    <w:rsid w:val="00DC17B1"/>
    <w:rsid w:val="00DC6FF0"/>
    <w:rsid w:val="00DC7163"/>
    <w:rsid w:val="00DD0635"/>
    <w:rsid w:val="00E03831"/>
    <w:rsid w:val="00E03B4B"/>
    <w:rsid w:val="00E07F7F"/>
    <w:rsid w:val="00E12863"/>
    <w:rsid w:val="00E41E5F"/>
    <w:rsid w:val="00E4356B"/>
    <w:rsid w:val="00E74970"/>
    <w:rsid w:val="00EA297E"/>
    <w:rsid w:val="00ED4BB4"/>
    <w:rsid w:val="00EE5282"/>
    <w:rsid w:val="00EF4A1F"/>
    <w:rsid w:val="00EF69F7"/>
    <w:rsid w:val="00F067E6"/>
    <w:rsid w:val="00F06EA7"/>
    <w:rsid w:val="00F103E5"/>
    <w:rsid w:val="00F169FC"/>
    <w:rsid w:val="00F217A9"/>
    <w:rsid w:val="00F267A3"/>
    <w:rsid w:val="00F3091B"/>
    <w:rsid w:val="00F51F4A"/>
    <w:rsid w:val="00F61FAF"/>
    <w:rsid w:val="00F676E6"/>
    <w:rsid w:val="00F710A1"/>
    <w:rsid w:val="00F929D7"/>
    <w:rsid w:val="00FC07C3"/>
    <w:rsid w:val="00FC5BEA"/>
    <w:rsid w:val="00FD7E6D"/>
    <w:rsid w:val="00FE4CC6"/>
    <w:rsid w:val="00FF0C02"/>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5DAA9"/>
  <w15:docId w15:val="{20F4D929-D4C3-4B65-99D4-2A963602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6CB"/>
    <w:rPr>
      <w:rFonts w:ascii="Arial" w:hAnsi="Arial"/>
    </w:rPr>
  </w:style>
  <w:style w:type="paragraph" w:styleId="Heading2">
    <w:name w:val="heading 2"/>
    <w:basedOn w:val="Normal"/>
    <w:next w:val="Normal"/>
    <w:qFormat/>
    <w:rsid w:val="005A1C41"/>
    <w:pPr>
      <w:keepNext/>
      <w:spacing w:before="240" w:after="60"/>
      <w:outlineLvl w:val="1"/>
    </w:pPr>
    <w:rPr>
      <w:rFonts w:cs="Arial"/>
      <w:b/>
      <w:bCs/>
      <w:i/>
      <w:iCs/>
      <w:sz w:val="28"/>
      <w:szCs w:val="28"/>
    </w:rPr>
  </w:style>
  <w:style w:type="paragraph" w:styleId="Heading3">
    <w:name w:val="heading 3"/>
    <w:basedOn w:val="Normal"/>
    <w:next w:val="Normal"/>
    <w:qFormat/>
    <w:rsid w:val="005A1C41"/>
    <w:pPr>
      <w:keepNext/>
      <w:spacing w:before="240" w:after="60"/>
      <w:outlineLvl w:val="2"/>
    </w:pPr>
    <w:rPr>
      <w:rFonts w:cs="Arial"/>
      <w:b/>
      <w:bCs/>
      <w:sz w:val="26"/>
      <w:szCs w:val="26"/>
    </w:rPr>
  </w:style>
  <w:style w:type="paragraph" w:styleId="Heading4">
    <w:name w:val="heading 4"/>
    <w:basedOn w:val="Normal"/>
    <w:next w:val="Normal"/>
    <w:qFormat/>
    <w:rsid w:val="005316CB"/>
    <w:pPr>
      <w:keepNext/>
      <w:tabs>
        <w:tab w:val="center" w:pos="4680"/>
      </w:tabs>
      <w:suppressAutoHyphens/>
      <w:jc w:val="center"/>
      <w:outlineLvl w:val="3"/>
    </w:pPr>
    <w:rPr>
      <w:b/>
      <w:spacing w:val="-6"/>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6425"/>
    <w:pPr>
      <w:tabs>
        <w:tab w:val="center" w:pos="4320"/>
        <w:tab w:val="right" w:pos="8640"/>
      </w:tabs>
    </w:pPr>
  </w:style>
  <w:style w:type="paragraph" w:styleId="Footer">
    <w:name w:val="footer"/>
    <w:basedOn w:val="Normal"/>
    <w:rsid w:val="00806425"/>
    <w:pPr>
      <w:tabs>
        <w:tab w:val="center" w:pos="4320"/>
        <w:tab w:val="right" w:pos="8640"/>
      </w:tabs>
    </w:pPr>
  </w:style>
  <w:style w:type="paragraph" w:styleId="BalloonText">
    <w:name w:val="Balloon Text"/>
    <w:basedOn w:val="Normal"/>
    <w:semiHidden/>
    <w:rsid w:val="00C3353B"/>
    <w:rPr>
      <w:rFonts w:ascii="Tahoma" w:hAnsi="Tahoma" w:cs="Tahoma"/>
      <w:sz w:val="16"/>
      <w:szCs w:val="16"/>
    </w:rPr>
  </w:style>
  <w:style w:type="paragraph" w:styleId="EndnoteText">
    <w:name w:val="endnote text"/>
    <w:basedOn w:val="Normal"/>
    <w:semiHidden/>
    <w:rsid w:val="005316CB"/>
    <w:rPr>
      <w:sz w:val="24"/>
    </w:rPr>
  </w:style>
  <w:style w:type="paragraph" w:customStyle="1" w:styleId="Default">
    <w:name w:val="Default"/>
    <w:rsid w:val="005A1C41"/>
    <w:pPr>
      <w:autoSpaceDE w:val="0"/>
      <w:autoSpaceDN w:val="0"/>
      <w:adjustRightInd w:val="0"/>
    </w:pPr>
  </w:style>
  <w:style w:type="paragraph" w:styleId="BodyText">
    <w:name w:val="Body Text"/>
    <w:basedOn w:val="Default"/>
    <w:next w:val="Default"/>
    <w:rsid w:val="005A1C41"/>
    <w:rPr>
      <w:sz w:val="24"/>
      <w:szCs w:val="24"/>
    </w:rPr>
  </w:style>
  <w:style w:type="paragraph" w:styleId="BodyTextIndent2">
    <w:name w:val="Body Text Indent 2"/>
    <w:basedOn w:val="Default"/>
    <w:next w:val="Default"/>
    <w:rsid w:val="005A1C41"/>
    <w:rPr>
      <w:sz w:val="24"/>
      <w:szCs w:val="24"/>
    </w:rPr>
  </w:style>
  <w:style w:type="character" w:styleId="Hyperlink">
    <w:name w:val="Hyperlink"/>
    <w:rsid w:val="00AA73B8"/>
    <w:rPr>
      <w:color w:val="0000FF"/>
      <w:u w:val="single"/>
    </w:rPr>
  </w:style>
  <w:style w:type="paragraph" w:customStyle="1" w:styleId="Normal10">
    <w:name w:val="Normal_10"/>
    <w:uiPriority w:val="99"/>
    <w:rsid w:val="00736A4D"/>
    <w:pPr>
      <w:autoSpaceDE w:val="0"/>
      <w:autoSpaceDN w:val="0"/>
      <w:adjustRightInd w:val="0"/>
    </w:pPr>
    <w:rPr>
      <w:rFonts w:ascii="Arial" w:hAnsi="Arial"/>
      <w:color w:val="000000"/>
      <w:sz w:val="22"/>
      <w:lang w:val="fr-CA"/>
    </w:rPr>
  </w:style>
  <w:style w:type="paragraph" w:customStyle="1" w:styleId="Normal11">
    <w:name w:val="Normal_11"/>
    <w:uiPriority w:val="99"/>
    <w:rsid w:val="00736A4D"/>
    <w:pPr>
      <w:autoSpaceDE w:val="0"/>
      <w:autoSpaceDN w:val="0"/>
      <w:adjustRightInd w:val="0"/>
    </w:pPr>
    <w:rPr>
      <w:rFonts w:ascii="Arial" w:hAnsi="Arial"/>
      <w:color w:val="000000"/>
      <w:sz w:val="22"/>
      <w:lang w:val="fr-CA"/>
    </w:rPr>
  </w:style>
  <w:style w:type="paragraph" w:styleId="ListParagraph">
    <w:name w:val="List Paragraph"/>
    <w:basedOn w:val="Normal"/>
    <w:uiPriority w:val="34"/>
    <w:qFormat/>
    <w:rsid w:val="009650EC"/>
    <w:pPr>
      <w:ind w:left="720"/>
      <w:contextualSpacing/>
    </w:pPr>
  </w:style>
  <w:style w:type="character" w:styleId="CommentReference">
    <w:name w:val="annotation reference"/>
    <w:basedOn w:val="DefaultParagraphFont"/>
    <w:semiHidden/>
    <w:unhideWhenUsed/>
    <w:rsid w:val="007A7008"/>
    <w:rPr>
      <w:sz w:val="16"/>
      <w:szCs w:val="16"/>
    </w:rPr>
  </w:style>
  <w:style w:type="paragraph" w:styleId="CommentText">
    <w:name w:val="annotation text"/>
    <w:basedOn w:val="Normal"/>
    <w:link w:val="CommentTextChar"/>
    <w:unhideWhenUsed/>
    <w:rsid w:val="007A7008"/>
  </w:style>
  <w:style w:type="character" w:customStyle="1" w:styleId="CommentTextChar">
    <w:name w:val="Comment Text Char"/>
    <w:basedOn w:val="DefaultParagraphFont"/>
    <w:link w:val="CommentText"/>
    <w:rsid w:val="007A7008"/>
    <w:rPr>
      <w:rFonts w:ascii="Arial" w:hAnsi="Arial"/>
    </w:rPr>
  </w:style>
  <w:style w:type="paragraph" w:styleId="CommentSubject">
    <w:name w:val="annotation subject"/>
    <w:basedOn w:val="CommentText"/>
    <w:next w:val="CommentText"/>
    <w:link w:val="CommentSubjectChar"/>
    <w:semiHidden/>
    <w:unhideWhenUsed/>
    <w:rsid w:val="007A7008"/>
    <w:rPr>
      <w:b/>
      <w:bCs/>
    </w:rPr>
  </w:style>
  <w:style w:type="character" w:customStyle="1" w:styleId="CommentSubjectChar">
    <w:name w:val="Comment Subject Char"/>
    <w:basedOn w:val="CommentTextChar"/>
    <w:link w:val="CommentSubject"/>
    <w:semiHidden/>
    <w:rsid w:val="007A7008"/>
    <w:rPr>
      <w:rFonts w:ascii="Arial" w:hAnsi="Arial"/>
      <w:b/>
      <w:bCs/>
    </w:rPr>
  </w:style>
  <w:style w:type="table" w:styleId="TableGrid">
    <w:name w:val="Table Grid"/>
    <w:basedOn w:val="TableNormal"/>
    <w:rsid w:val="001E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E4436"/>
    <w:rPr>
      <w:color w:val="800080" w:themeColor="followedHyperlink"/>
      <w:u w:val="single"/>
    </w:rPr>
  </w:style>
  <w:style w:type="character" w:styleId="UnresolvedMention">
    <w:name w:val="Unresolved Mention"/>
    <w:basedOn w:val="DefaultParagraphFont"/>
    <w:uiPriority w:val="99"/>
    <w:semiHidden/>
    <w:unhideWhenUsed/>
    <w:rsid w:val="00DB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66988">
      <w:bodyDiv w:val="1"/>
      <w:marLeft w:val="0"/>
      <w:marRight w:val="0"/>
      <w:marTop w:val="0"/>
      <w:marBottom w:val="0"/>
      <w:divBdr>
        <w:top w:val="none" w:sz="0" w:space="0" w:color="auto"/>
        <w:left w:val="none" w:sz="0" w:space="0" w:color="auto"/>
        <w:bottom w:val="none" w:sz="0" w:space="0" w:color="auto"/>
        <w:right w:val="none" w:sz="0" w:space="0" w:color="auto"/>
      </w:divBdr>
    </w:div>
    <w:div w:id="1230386598">
      <w:bodyDiv w:val="1"/>
      <w:marLeft w:val="0"/>
      <w:marRight w:val="0"/>
      <w:marTop w:val="0"/>
      <w:marBottom w:val="0"/>
      <w:divBdr>
        <w:top w:val="none" w:sz="0" w:space="0" w:color="auto"/>
        <w:left w:val="none" w:sz="0" w:space="0" w:color="auto"/>
        <w:bottom w:val="none" w:sz="0" w:space="0" w:color="auto"/>
        <w:right w:val="none" w:sz="0" w:space="0" w:color="auto"/>
      </w:divBdr>
    </w:div>
    <w:div w:id="13687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mis@westmoun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stmount.org/en/questions-for-the-council-meet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408</Words>
  <Characters>2242</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Arrondissement de Westmount / Westmount Borough</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d'arrondissement / Borough Office</dc:creator>
  <cp:lastModifiedBy>Rossi, Alicia Klein</cp:lastModifiedBy>
  <cp:revision>19</cp:revision>
  <cp:lastPrinted>2023-05-10T15:37:00Z</cp:lastPrinted>
  <dcterms:created xsi:type="dcterms:W3CDTF">2024-06-05T15:18:00Z</dcterms:created>
  <dcterms:modified xsi:type="dcterms:W3CDTF">2025-06-17T12:40:00Z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b321cc6d-b6e0-4466-af69-8ceee3977ea8</vt:lpwstr>
  </property>
</Properties>
</file>